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332" w:rsidRPr="00870C77" w:rsidRDefault="004C7332" w:rsidP="004C7332">
      <w:pPr>
        <w:pStyle w:val="1"/>
        <w:spacing w:line="240" w:lineRule="atLeast"/>
        <w:jc w:val="center"/>
        <w:rPr>
          <w:sz w:val="24"/>
          <w:szCs w:val="24"/>
        </w:rPr>
      </w:pPr>
    </w:p>
    <w:p w:rsidR="000C296D" w:rsidRPr="00870C77" w:rsidRDefault="000C296D" w:rsidP="00476473">
      <w:pPr>
        <w:spacing w:line="240" w:lineRule="atLeast"/>
        <w:rPr>
          <w:sz w:val="24"/>
          <w:szCs w:val="24"/>
        </w:rPr>
      </w:pPr>
    </w:p>
    <w:p w:rsidR="00EF2072" w:rsidRPr="00870C77" w:rsidRDefault="00F71151" w:rsidP="00476473">
      <w:pPr>
        <w:pStyle w:val="6"/>
        <w:spacing w:line="240" w:lineRule="atLeast"/>
        <w:rPr>
          <w:b w:val="0"/>
          <w:szCs w:val="28"/>
        </w:rPr>
      </w:pPr>
      <w:r w:rsidRPr="00870C77">
        <w:rPr>
          <w:b w:val="0"/>
          <w:szCs w:val="28"/>
        </w:rPr>
        <w:t>Расширенный в</w:t>
      </w:r>
      <w:r w:rsidR="00EF2072" w:rsidRPr="00870C77">
        <w:rPr>
          <w:b w:val="0"/>
          <w:szCs w:val="28"/>
        </w:rPr>
        <w:t xml:space="preserve">опросник для </w:t>
      </w:r>
      <w:r w:rsidR="00BD5A7F" w:rsidRPr="00870C77">
        <w:rPr>
          <w:b w:val="0"/>
          <w:szCs w:val="28"/>
        </w:rPr>
        <w:t xml:space="preserve">клиента - </w:t>
      </w:r>
      <w:r w:rsidR="00EF2072" w:rsidRPr="00870C77">
        <w:rPr>
          <w:b w:val="0"/>
          <w:szCs w:val="28"/>
        </w:rPr>
        <w:t>индивидуального предпринимателя</w:t>
      </w:r>
      <w:r w:rsidR="009B5F6E">
        <w:rPr>
          <w:b w:val="0"/>
          <w:szCs w:val="28"/>
        </w:rPr>
        <w:t>, нотариуса</w:t>
      </w:r>
      <w:r w:rsidR="00827E86" w:rsidRPr="00870C77">
        <w:rPr>
          <w:b w:val="0"/>
          <w:szCs w:val="28"/>
        </w:rPr>
        <w:t xml:space="preserve"> </w:t>
      </w:r>
    </w:p>
    <w:p w:rsidR="006F528C" w:rsidRPr="00870C77" w:rsidRDefault="006F528C" w:rsidP="00476473">
      <w:pPr>
        <w:spacing w:line="240" w:lineRule="atLeast"/>
        <w:rPr>
          <w:sz w:val="28"/>
          <w:szCs w:val="28"/>
        </w:rPr>
      </w:pPr>
    </w:p>
    <w:p w:rsidR="00EF2072" w:rsidRPr="00870C77" w:rsidRDefault="006F528C" w:rsidP="00476473">
      <w:pPr>
        <w:spacing w:line="240" w:lineRule="atLeast"/>
        <w:ind w:left="-567"/>
        <w:jc w:val="center"/>
        <w:rPr>
          <w:sz w:val="28"/>
          <w:szCs w:val="28"/>
        </w:rPr>
      </w:pPr>
      <w:r w:rsidRPr="00870C77">
        <w:rPr>
          <w:sz w:val="28"/>
          <w:szCs w:val="28"/>
        </w:rPr>
        <w:t>Информация, внесенная в Вопросник, имеет статус банковской тайны и не может быть использована или распространена без ведома и согласия клиента, кроме как в случаях, предусмотренных законода</w:t>
      </w:r>
      <w:r w:rsidR="00ED45AA" w:rsidRPr="00870C77">
        <w:rPr>
          <w:sz w:val="28"/>
          <w:szCs w:val="28"/>
        </w:rPr>
        <w:t>тельством Республики Беларусь</w:t>
      </w:r>
    </w:p>
    <w:p w:rsidR="00212E92" w:rsidRPr="00870C77" w:rsidRDefault="00212E92" w:rsidP="00476473">
      <w:pPr>
        <w:spacing w:line="240" w:lineRule="atLeast"/>
        <w:ind w:left="-567"/>
        <w:jc w:val="center"/>
        <w:rPr>
          <w:sz w:val="28"/>
          <w:szCs w:val="28"/>
        </w:rPr>
      </w:pPr>
    </w:p>
    <w:tbl>
      <w:tblPr>
        <w:tblW w:w="0" w:type="auto"/>
        <w:tblInd w:w="-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3269"/>
        <w:gridCol w:w="275"/>
        <w:gridCol w:w="1465"/>
        <w:gridCol w:w="1653"/>
        <w:gridCol w:w="2695"/>
      </w:tblGrid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</w:t>
            </w:r>
          </w:p>
        </w:tc>
        <w:tc>
          <w:tcPr>
            <w:tcW w:w="3544" w:type="dxa"/>
            <w:gridSpan w:val="2"/>
          </w:tcPr>
          <w:p w:rsidR="00EF2072" w:rsidRPr="00870C77" w:rsidRDefault="008F4C7B" w:rsidP="00476473">
            <w:pPr>
              <w:pStyle w:val="5"/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Фамилия, </w:t>
            </w:r>
            <w:r w:rsidR="00EF2072" w:rsidRPr="00870C77">
              <w:rPr>
                <w:sz w:val="28"/>
                <w:szCs w:val="28"/>
              </w:rPr>
              <w:t>имя, отчество</w:t>
            </w:r>
            <w:r w:rsidR="0016526C" w:rsidRPr="00870C77">
              <w:rPr>
                <w:sz w:val="28"/>
                <w:szCs w:val="28"/>
              </w:rPr>
              <w:t xml:space="preserve"> (при наличии)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443DA" w:rsidRPr="00870C77" w:rsidTr="00442C77">
        <w:tc>
          <w:tcPr>
            <w:tcW w:w="769" w:type="dxa"/>
          </w:tcPr>
          <w:p w:rsidR="003443DA" w:rsidRPr="00870C77" w:rsidRDefault="003443D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1.1.</w:t>
            </w:r>
          </w:p>
        </w:tc>
        <w:tc>
          <w:tcPr>
            <w:tcW w:w="3544" w:type="dxa"/>
            <w:gridSpan w:val="2"/>
          </w:tcPr>
          <w:p w:rsidR="003443DA" w:rsidRPr="00870C77" w:rsidRDefault="003443DA" w:rsidP="005215AC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Краткое написание фамилии, имени</w:t>
            </w:r>
            <w:r w:rsidR="005215AC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t>на латинице</w:t>
            </w:r>
            <w:r w:rsidR="00195BAE">
              <w:rPr>
                <w:rStyle w:val="a7"/>
                <w:sz w:val="28"/>
                <w:szCs w:val="28"/>
              </w:rPr>
              <w:footnoteReference w:id="1"/>
            </w:r>
          </w:p>
        </w:tc>
        <w:tc>
          <w:tcPr>
            <w:tcW w:w="5813" w:type="dxa"/>
            <w:gridSpan w:val="3"/>
          </w:tcPr>
          <w:p w:rsidR="003443DA" w:rsidRPr="00870C77" w:rsidRDefault="003443DA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pStyle w:val="5"/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</w:t>
            </w:r>
          </w:p>
        </w:tc>
        <w:tc>
          <w:tcPr>
            <w:tcW w:w="3544" w:type="dxa"/>
            <w:gridSpan w:val="2"/>
          </w:tcPr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Предыдущие фамилии </w:t>
            </w:r>
          </w:p>
          <w:p w:rsidR="003E596A" w:rsidRPr="00870C77" w:rsidRDefault="003505D6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регистрации рождения</w:t>
            </w:r>
            <w:r w:rsidR="001A729B" w:rsidRPr="00870C77">
              <w:rPr>
                <w:sz w:val="28"/>
                <w:szCs w:val="28"/>
              </w:rPr>
              <w:t>, заключения брака и др.</w:t>
            </w:r>
            <w:r w:rsidRPr="00870C77">
              <w:rPr>
                <w:sz w:val="28"/>
                <w:szCs w:val="28"/>
              </w:rPr>
              <w:t>)</w:t>
            </w:r>
          </w:p>
          <w:p w:rsidR="00EF2072" w:rsidRPr="00870C77" w:rsidRDefault="00EF2072" w:rsidP="00476473">
            <w:pPr>
              <w:pStyle w:val="5"/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3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Гражданство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rPr>
          <w:trHeight w:val="288"/>
        </w:trPr>
        <w:tc>
          <w:tcPr>
            <w:tcW w:w="769" w:type="dxa"/>
          </w:tcPr>
          <w:p w:rsidR="00476473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  <w:lang w:val="en-US"/>
              </w:rPr>
            </w:pPr>
            <w:r w:rsidRPr="00870C77">
              <w:rPr>
                <w:sz w:val="28"/>
                <w:szCs w:val="28"/>
              </w:rPr>
              <w:t>4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и место рождения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3E596A" w:rsidRPr="00870C77" w:rsidTr="00442C77">
        <w:tc>
          <w:tcPr>
            <w:tcW w:w="769" w:type="dxa"/>
          </w:tcPr>
          <w:p w:rsidR="003E596A" w:rsidRPr="00870C77" w:rsidRDefault="003E596A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</w:t>
            </w:r>
          </w:p>
        </w:tc>
        <w:tc>
          <w:tcPr>
            <w:tcW w:w="3544" w:type="dxa"/>
            <w:gridSpan w:val="2"/>
          </w:tcPr>
          <w:p w:rsidR="00EF2072" w:rsidRPr="00870C77" w:rsidRDefault="00EF2072" w:rsidP="0044568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Место жительства </w:t>
            </w:r>
            <w:r w:rsidR="00445683">
              <w:rPr>
                <w:sz w:val="28"/>
                <w:szCs w:val="28"/>
              </w:rPr>
              <w:t>и (или) место пребывания</w:t>
            </w:r>
            <w:r w:rsidR="00445683" w:rsidRPr="00BE2D93">
              <w:rPr>
                <w:sz w:val="28"/>
                <w:szCs w:val="28"/>
              </w:rPr>
              <w:t xml:space="preserve"> </w:t>
            </w:r>
            <w:r w:rsidR="00212E92" w:rsidRPr="00870C77">
              <w:rPr>
                <w:sz w:val="28"/>
                <w:szCs w:val="28"/>
              </w:rPr>
              <w:t xml:space="preserve">* </w:t>
            </w:r>
          </w:p>
        </w:tc>
        <w:tc>
          <w:tcPr>
            <w:tcW w:w="5813" w:type="dxa"/>
            <w:gridSpan w:val="3"/>
          </w:tcPr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EF2072" w:rsidRPr="00870C77" w:rsidRDefault="00EF2072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Почтовый адрес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въездной визе, в том числе срок, на который выдана виза (для нерезидентов РБ)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91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8</w:t>
            </w:r>
          </w:p>
        </w:tc>
        <w:tc>
          <w:tcPr>
            <w:tcW w:w="3544" w:type="dxa"/>
            <w:gridSpan w:val="2"/>
            <w:vMerge w:val="restart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Реквизиты документа, удостоверяющего личность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26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серия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№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05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4568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выдачи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дата выдачи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445683" w:rsidRPr="00870C77" w:rsidTr="00442C77">
        <w:trPr>
          <w:cantSplit/>
          <w:trHeight w:val="383"/>
        </w:trPr>
        <w:tc>
          <w:tcPr>
            <w:tcW w:w="769" w:type="dxa"/>
            <w:vMerge/>
          </w:tcPr>
          <w:p w:rsidR="00445683" w:rsidRPr="00870C77" w:rsidRDefault="00445683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445683" w:rsidRPr="00870C77" w:rsidRDefault="00445683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445683" w:rsidRPr="00870C77" w:rsidRDefault="00445683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 действия (дата)</w:t>
            </w:r>
          </w:p>
        </w:tc>
        <w:tc>
          <w:tcPr>
            <w:tcW w:w="4348" w:type="dxa"/>
            <w:gridSpan w:val="2"/>
          </w:tcPr>
          <w:p w:rsidR="00445683" w:rsidRPr="00870C77" w:rsidRDefault="00445683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61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vMerge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  <w:tc>
          <w:tcPr>
            <w:tcW w:w="1465" w:type="dxa"/>
          </w:tcPr>
          <w:p w:rsidR="00FA0D3C" w:rsidRPr="00870C77" w:rsidRDefault="00FA0D3C" w:rsidP="00476473">
            <w:pPr>
              <w:pStyle w:val="2"/>
              <w:spacing w:line="240" w:lineRule="atLeast"/>
              <w:jc w:val="lef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кем выдан</w:t>
            </w:r>
          </w:p>
        </w:tc>
        <w:tc>
          <w:tcPr>
            <w:tcW w:w="4348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9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Личный номер резидента РБ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proofErr w:type="gramStart"/>
            <w:r w:rsidRPr="00870C77">
              <w:rPr>
                <w:sz w:val="28"/>
                <w:szCs w:val="28"/>
              </w:rPr>
              <w:t>Регистрационный  номер</w:t>
            </w:r>
            <w:proofErr w:type="gramEnd"/>
            <w:r w:rsidRPr="00870C77">
              <w:rPr>
                <w:sz w:val="28"/>
                <w:szCs w:val="28"/>
              </w:rPr>
              <w:t xml:space="preserve">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(в ЕГР)</w:t>
            </w:r>
            <w:r w:rsidR="00212E92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регистрации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регистрирующего органа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13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42C77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Учетный номер плательщика </w:t>
            </w:r>
            <w:r w:rsidR="00212E92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C00F42">
        <w:trPr>
          <w:trHeight w:val="960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14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Наименование налогового органа по месту постановки плательщика </w:t>
            </w:r>
            <w:r w:rsidR="00C00F42" w:rsidRPr="00870C77">
              <w:rPr>
                <w:sz w:val="28"/>
                <w:szCs w:val="28"/>
              </w:rPr>
              <w:t>на учет*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C00F42" w:rsidRPr="00870C77" w:rsidTr="00442C77">
        <w:trPr>
          <w:trHeight w:val="315"/>
        </w:trPr>
        <w:tc>
          <w:tcPr>
            <w:tcW w:w="769" w:type="dxa"/>
          </w:tcPr>
          <w:p w:rsidR="00C00F42" w:rsidRPr="00870C77" w:rsidRDefault="00C00F42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</w:t>
            </w:r>
          </w:p>
        </w:tc>
        <w:tc>
          <w:tcPr>
            <w:tcW w:w="3544" w:type="dxa"/>
            <w:gridSpan w:val="2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Страна регистрации</w:t>
            </w:r>
          </w:p>
        </w:tc>
        <w:tc>
          <w:tcPr>
            <w:tcW w:w="5813" w:type="dxa"/>
            <w:gridSpan w:val="3"/>
          </w:tcPr>
          <w:p w:rsidR="00C00F42" w:rsidRPr="00870C77" w:rsidRDefault="00C00F42" w:rsidP="00476473">
            <w:pPr>
              <w:spacing w:line="240" w:lineRule="atLeast"/>
              <w:rPr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15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Номер рабочего телефона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16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Номер контактного телефона (домашнего/мобильного)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17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электронной почты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18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Адрес сайта в </w:t>
            </w:r>
            <w:r w:rsidR="006A183C" w:rsidRPr="005F12AB">
              <w:rPr>
                <w:sz w:val="28"/>
                <w:szCs w:val="28"/>
              </w:rPr>
              <w:t xml:space="preserve">глобальной компьютерной сети </w:t>
            </w:r>
            <w:r w:rsidRPr="00870C77">
              <w:rPr>
                <w:sz w:val="28"/>
                <w:szCs w:val="28"/>
              </w:rPr>
              <w:t xml:space="preserve">Интернет 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(при наличии)</w:t>
            </w:r>
            <w:r w:rsidR="006E4F65" w:rsidRPr="00870C77">
              <w:rPr>
                <w:sz w:val="28"/>
                <w:szCs w:val="28"/>
              </w:rPr>
              <w:t xml:space="preserve"> 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19</w:t>
            </w:r>
          </w:p>
        </w:tc>
        <w:tc>
          <w:tcPr>
            <w:tcW w:w="3544" w:type="dxa"/>
            <w:gridSpan w:val="2"/>
          </w:tcPr>
          <w:p w:rsidR="00FA0D3C" w:rsidRPr="00870C77" w:rsidRDefault="006A183C" w:rsidP="00476473">
            <w:pPr>
              <w:spacing w:line="24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 установления и предполагаемый характер отношений с Банком</w:t>
            </w:r>
            <w:r w:rsidRPr="00870C77" w:rsidDel="006A183C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 xml:space="preserve">(тип счета)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20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Сведения о наличии счета «депо» в ОАО </w:t>
            </w:r>
            <w:r w:rsidR="00AC78C5" w:rsidRPr="00870C77">
              <w:rPr>
                <w:sz w:val="28"/>
                <w:szCs w:val="28"/>
              </w:rPr>
              <w:t xml:space="preserve">«Банк </w:t>
            </w:r>
            <w:proofErr w:type="spellStart"/>
            <w:r w:rsidR="00AC78C5" w:rsidRPr="00870C77">
              <w:rPr>
                <w:sz w:val="28"/>
                <w:szCs w:val="28"/>
              </w:rPr>
              <w:t>БелВЭБ</w:t>
            </w:r>
            <w:proofErr w:type="spellEnd"/>
            <w:r w:rsidR="00AC78C5" w:rsidRPr="00870C77">
              <w:rPr>
                <w:sz w:val="28"/>
                <w:szCs w:val="28"/>
              </w:rPr>
              <w:t>»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trHeight w:val="68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544" w:type="dxa"/>
            <w:gridSpan w:val="2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Основной вид предпринимательской деятельности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5813" w:type="dxa"/>
            <w:gridSpan w:val="3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5229B5" w:rsidRPr="00870C77" w:rsidTr="00442C77">
        <w:trPr>
          <w:trHeight w:val="686"/>
        </w:trPr>
        <w:tc>
          <w:tcPr>
            <w:tcW w:w="769" w:type="dxa"/>
          </w:tcPr>
          <w:p w:rsidR="005229B5" w:rsidRPr="00870C77" w:rsidRDefault="005229B5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70C77">
              <w:rPr>
                <w:rFonts w:ascii="Times New Roman" w:hAnsi="Times New Roman"/>
                <w:sz w:val="28"/>
                <w:szCs w:val="28"/>
                <w:lang w:val="en-US"/>
              </w:rPr>
              <w:t>21-1</w:t>
            </w:r>
          </w:p>
        </w:tc>
        <w:tc>
          <w:tcPr>
            <w:tcW w:w="3544" w:type="dxa"/>
            <w:gridSpan w:val="2"/>
          </w:tcPr>
          <w:p w:rsidR="005229B5" w:rsidRPr="00870C77" w:rsidRDefault="005229B5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5-значный код ОКЭД (основной вид предпринимательской деятельности, исходя из наибольшего удельного веса выручки на последнюю отчетную дату)</w:t>
            </w:r>
          </w:p>
        </w:tc>
        <w:tc>
          <w:tcPr>
            <w:tcW w:w="5813" w:type="dxa"/>
            <w:gridSpan w:val="3"/>
          </w:tcPr>
          <w:p w:rsidR="005229B5" w:rsidRPr="00870C77" w:rsidRDefault="005229B5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4809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Другие виды предпринимательской деятельности: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купля/продажа недвижимого имущества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оказание посреднических услуг при совершении сделок с недвижимым имуществом                                      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туристическая деятельность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сфера игорного бизнеса 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розничная торговля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общественное питание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розничная торговля топливом на автозаправочных станциях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профессиональный участник рынка ценных бумаг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предметов искусства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антиквариата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FA0D3C" w:rsidP="00476473">
            <w:pPr>
              <w:numPr>
                <w:ilvl w:val="0"/>
                <w:numId w:val="1"/>
              </w:num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реализация легкового автотранспорта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</w:t>
            </w:r>
          </w:p>
          <w:p w:rsidR="00FA0D3C" w:rsidRPr="00870C77" w:rsidRDefault="00476473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</w:t>
            </w:r>
            <w:r w:rsidR="00442C77" w:rsidRPr="00870C77">
              <w:rPr>
                <w:sz w:val="28"/>
                <w:szCs w:val="28"/>
              </w:rPr>
              <w:t>п</w:t>
            </w:r>
            <w:r w:rsidRPr="00870C77">
              <w:rPr>
                <w:sz w:val="28"/>
                <w:szCs w:val="28"/>
              </w:rPr>
              <w:t>рочие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="00FA0D3C" w:rsidRPr="00870C77">
              <w:rPr>
                <w:sz w:val="28"/>
                <w:szCs w:val="28"/>
              </w:rPr>
              <w:t>_________________________________________________________</w:t>
            </w:r>
          </w:p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442C77">
        <w:trPr>
          <w:cantSplit/>
          <w:trHeight w:val="2653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357" w:type="dxa"/>
            <w:gridSpan w:val="5"/>
          </w:tcPr>
          <w:p w:rsidR="00FA0D3C" w:rsidRPr="00870C77" w:rsidRDefault="00FA0D3C" w:rsidP="00476473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Совершаемые на постоянной основе финансовые операции: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драгоценными металлами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 с драгоценными камнями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-     финансовые операции с ювелирными изделиями</w:t>
            </w:r>
            <w:r w:rsidR="00442C77" w:rsidRPr="00870C77">
              <w:rPr>
                <w:sz w:val="28"/>
                <w:szCs w:val="28"/>
              </w:rPr>
              <w:t xml:space="preserve">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spacing w:line="240" w:lineRule="atLeast"/>
              <w:jc w:val="both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-     финансовые операции, проводимые с использованием интернет-технологий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Да        </w:t>
            </w:r>
            <w:r w:rsidRPr="00870C77">
              <w:rPr>
                <w:sz w:val="28"/>
                <w:szCs w:val="28"/>
              </w:rPr>
              <w:sym w:font="Wingdings" w:char="F06F"/>
            </w:r>
            <w:r w:rsidRPr="00870C77">
              <w:rPr>
                <w:sz w:val="28"/>
                <w:szCs w:val="28"/>
              </w:rPr>
              <w:t xml:space="preserve"> Нет  </w:t>
            </w:r>
          </w:p>
          <w:p w:rsidR="00FA0D3C" w:rsidRPr="00870C77" w:rsidRDefault="00FA0D3C" w:rsidP="00442C77">
            <w:pPr>
              <w:pStyle w:val="ConsPlusNormal"/>
              <w:widowControl/>
              <w:spacing w:line="240" w:lineRule="atLeast"/>
              <w:ind w:firstLine="34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-     финансовые операции, проводимые через счета, открытые в оффшорных зонах</w:t>
            </w:r>
            <w:r w:rsidR="00442C77"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Да        </w:t>
            </w:r>
            <w:r w:rsidRPr="00870C77">
              <w:rPr>
                <w:rFonts w:ascii="Times New Roman" w:hAnsi="Times New Roman"/>
                <w:sz w:val="28"/>
                <w:szCs w:val="28"/>
              </w:rPr>
              <w:sym w:font="Wingdings" w:char="F06F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Нет  </w:t>
            </w:r>
          </w:p>
        </w:tc>
      </w:tr>
      <w:tr w:rsidR="00FA0D3C" w:rsidRPr="00870C77" w:rsidTr="000B790B">
        <w:trPr>
          <w:cantSplit/>
          <w:trHeight w:val="310"/>
        </w:trPr>
        <w:tc>
          <w:tcPr>
            <w:tcW w:w="7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269" w:type="dxa"/>
            <w:vMerge w:val="restart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Сведения о счетах, открытых в других банках (при наличии)</w:t>
            </w: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Тип счета</w:t>
            </w: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Наименование банка</w:t>
            </w:r>
          </w:p>
        </w:tc>
      </w:tr>
      <w:tr w:rsidR="00FA0D3C" w:rsidRPr="00870C77" w:rsidTr="000B790B">
        <w:trPr>
          <w:cantSplit/>
          <w:trHeight w:val="25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219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185"/>
        </w:trPr>
        <w:tc>
          <w:tcPr>
            <w:tcW w:w="7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9" w:type="dxa"/>
            <w:vMerge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93" w:type="dxa"/>
            <w:gridSpan w:val="3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5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среднемесячный оборот по счету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26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Предполагаемый оборот 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наличных денежных средств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426"/>
        </w:trPr>
        <w:tc>
          <w:tcPr>
            <w:tcW w:w="7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Предполагаемый годовой объем выручки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52C99" w:rsidRPr="00870C77" w:rsidTr="000B790B">
        <w:trPr>
          <w:cantSplit/>
          <w:trHeight w:val="426"/>
        </w:trPr>
        <w:tc>
          <w:tcPr>
            <w:tcW w:w="769" w:type="dxa"/>
          </w:tcPr>
          <w:p w:rsidR="00552C99" w:rsidRPr="00552C99" w:rsidRDefault="00552C99" w:rsidP="00476473">
            <w:pPr>
              <w:pStyle w:val="ConsPlusNormal"/>
              <w:widowControl/>
              <w:spacing w:line="240" w:lineRule="atLeast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27-1</w:t>
            </w:r>
          </w:p>
        </w:tc>
        <w:tc>
          <w:tcPr>
            <w:tcW w:w="3269" w:type="dxa"/>
          </w:tcPr>
          <w:p w:rsidR="00552C99" w:rsidRPr="00450103" w:rsidRDefault="00552C99" w:rsidP="00AA359F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450103">
              <w:rPr>
                <w:rFonts w:ascii="Times New Roman" w:hAnsi="Times New Roman"/>
                <w:sz w:val="28"/>
                <w:szCs w:val="28"/>
              </w:rPr>
              <w:t>Фактический объем годовой выручки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AA359F">
              <w:rPr>
                <w:rFonts w:ascii="Times New Roman" w:hAnsi="Times New Roman"/>
                <w:sz w:val="28"/>
                <w:szCs w:val="28"/>
              </w:rPr>
              <w:t>два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>предыдущи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календарны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  <w:r w:rsidRPr="00CC3A94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/>
                <w:sz w:val="28"/>
                <w:szCs w:val="28"/>
              </w:rPr>
              <w:t>а, предшествующих году заполнения вопросника (в разбивке по годам)</w:t>
            </w:r>
          </w:p>
        </w:tc>
        <w:tc>
          <w:tcPr>
            <w:tcW w:w="6088" w:type="dxa"/>
            <w:gridSpan w:val="4"/>
          </w:tcPr>
          <w:p w:rsidR="00552C99" w:rsidRPr="00870C77" w:rsidRDefault="00552C99" w:rsidP="00476473">
            <w:pPr>
              <w:pStyle w:val="ConsPlusNormal"/>
              <w:widowControl/>
              <w:spacing w:line="240" w:lineRule="atLeast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3269" w:type="dxa"/>
          </w:tcPr>
          <w:p w:rsidR="00FA52C3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способных прямо или косвенно (через иных лиц) определять (оказывать влияние на принятие) решения данного индивидуального предпринимателя</w:t>
            </w:r>
            <w:r w:rsidR="00C9120A">
              <w:rPr>
                <w:sz w:val="28"/>
                <w:szCs w:val="28"/>
              </w:rPr>
              <w:t>, нотариуса</w:t>
            </w:r>
            <w:r w:rsidRPr="00870C77">
              <w:rPr>
                <w:sz w:val="28"/>
                <w:szCs w:val="28"/>
              </w:rPr>
              <w:t xml:space="preserve"> </w:t>
            </w:r>
          </w:p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(</w:t>
            </w:r>
            <w:r w:rsidR="00FA52C3" w:rsidRPr="00870C77">
              <w:rPr>
                <w:sz w:val="28"/>
                <w:szCs w:val="28"/>
              </w:rPr>
              <w:t xml:space="preserve">для </w:t>
            </w:r>
            <w:proofErr w:type="spellStart"/>
            <w:proofErr w:type="gramStart"/>
            <w:r w:rsidR="00FA52C3" w:rsidRPr="00870C77">
              <w:rPr>
                <w:sz w:val="28"/>
                <w:szCs w:val="28"/>
              </w:rPr>
              <w:t>физ.лиц</w:t>
            </w:r>
            <w:proofErr w:type="spellEnd"/>
            <w:proofErr w:type="gramEnd"/>
            <w:r w:rsidR="00FA52C3" w:rsidRPr="00870C77">
              <w:rPr>
                <w:sz w:val="28"/>
                <w:szCs w:val="28"/>
              </w:rPr>
              <w:t xml:space="preserve">, ИП: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="00FA52C3" w:rsidRPr="00870C77">
              <w:rPr>
                <w:sz w:val="28"/>
                <w:szCs w:val="28"/>
              </w:rPr>
              <w:t>номер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  <w:r w:rsidR="00FA0D3C" w:rsidRPr="00870C77"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29</w:t>
            </w:r>
          </w:p>
        </w:tc>
        <w:tc>
          <w:tcPr>
            <w:tcW w:w="3269" w:type="dxa"/>
          </w:tcPr>
          <w:p w:rsidR="002354CD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Сведения о лицах</w:t>
            </w:r>
            <w:r w:rsidR="00072DC6">
              <w:rPr>
                <w:sz w:val="28"/>
                <w:szCs w:val="28"/>
              </w:rPr>
              <w:t>**</w:t>
            </w:r>
            <w:r w:rsidRPr="00870C77">
              <w:rPr>
                <w:sz w:val="28"/>
                <w:szCs w:val="28"/>
              </w:rPr>
              <w:t>, на принятие решений которыми данный индивидуальный предприниматель</w:t>
            </w:r>
            <w:r w:rsidR="00EF2B26">
              <w:rPr>
                <w:sz w:val="28"/>
                <w:szCs w:val="28"/>
              </w:rPr>
              <w:t>, нотариус</w:t>
            </w:r>
            <w:r w:rsidRPr="00870C77">
              <w:rPr>
                <w:sz w:val="28"/>
                <w:szCs w:val="28"/>
              </w:rPr>
              <w:t xml:space="preserve"> оказывает влияние (</w:t>
            </w:r>
            <w:r w:rsidR="002354CD" w:rsidRPr="00870C77">
              <w:rPr>
                <w:sz w:val="28"/>
                <w:szCs w:val="28"/>
              </w:rPr>
              <w:t xml:space="preserve">для </w:t>
            </w:r>
            <w:proofErr w:type="spellStart"/>
            <w:proofErr w:type="gramStart"/>
            <w:r w:rsidR="002354CD" w:rsidRPr="00870C77">
              <w:rPr>
                <w:sz w:val="28"/>
                <w:szCs w:val="28"/>
              </w:rPr>
              <w:t>физ.лиц</w:t>
            </w:r>
            <w:proofErr w:type="spellEnd"/>
            <w:proofErr w:type="gramEnd"/>
            <w:r w:rsidR="00BE3531" w:rsidRPr="00870C77">
              <w:rPr>
                <w:sz w:val="28"/>
                <w:szCs w:val="28"/>
              </w:rPr>
              <w:t>, ИП</w:t>
            </w:r>
            <w:r w:rsidR="002354CD" w:rsidRPr="00870C77">
              <w:rPr>
                <w:sz w:val="28"/>
                <w:szCs w:val="28"/>
              </w:rPr>
              <w:t xml:space="preserve">: </w:t>
            </w:r>
            <w:r w:rsidRPr="00870C77">
              <w:rPr>
                <w:sz w:val="28"/>
                <w:szCs w:val="28"/>
              </w:rPr>
              <w:t xml:space="preserve">ФИО, гражданство, место жительства </w:t>
            </w:r>
            <w:r w:rsidR="000368E4">
              <w:rPr>
                <w:sz w:val="28"/>
                <w:szCs w:val="28"/>
              </w:rPr>
              <w:t>и (или) место пребывания</w:t>
            </w:r>
            <w:r w:rsidRPr="00870C77">
              <w:rPr>
                <w:sz w:val="28"/>
                <w:szCs w:val="28"/>
              </w:rPr>
              <w:t xml:space="preserve">, реквизиты документа, удостоверяющего личность (наименование, серия и номер, кем и когда выдан), личный </w:t>
            </w:r>
            <w:r w:rsidRPr="00870C77">
              <w:rPr>
                <w:sz w:val="28"/>
                <w:szCs w:val="28"/>
              </w:rPr>
              <w:lastRenderedPageBreak/>
              <w:t>номер</w:t>
            </w:r>
            <w:r w:rsidR="00FA52C3" w:rsidRPr="00870C77">
              <w:rPr>
                <w:sz w:val="28"/>
                <w:szCs w:val="28"/>
              </w:rPr>
              <w:t xml:space="preserve"> резидента РБ, УНП</w:t>
            </w:r>
            <w:r w:rsidR="002354CD" w:rsidRPr="00870C77">
              <w:rPr>
                <w:sz w:val="28"/>
                <w:szCs w:val="28"/>
              </w:rPr>
              <w:t>;</w:t>
            </w:r>
          </w:p>
          <w:p w:rsidR="00FA0D3C" w:rsidRPr="00870C77" w:rsidRDefault="002354CD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sz w:val="28"/>
                <w:szCs w:val="28"/>
              </w:rPr>
              <w:t>, страна регистрации</w:t>
            </w:r>
            <w:r w:rsidRPr="00870C77">
              <w:rPr>
                <w:sz w:val="28"/>
                <w:szCs w:val="28"/>
              </w:rPr>
              <w:t xml:space="preserve">).   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 xml:space="preserve">Сведения о выгодоприобретателях </w:t>
            </w:r>
            <w:r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2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2DC6">
              <w:rPr>
                <w:rFonts w:ascii="Times New Roman" w:hAnsi="Times New Roman"/>
                <w:sz w:val="28"/>
                <w:szCs w:val="28"/>
              </w:rPr>
              <w:t>**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(для физ. лиц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>, ИП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: ФИО, гражданство, место жительства </w:t>
            </w:r>
            <w:r w:rsidR="000368E4" w:rsidRPr="000368E4">
              <w:rPr>
                <w:rFonts w:ascii="Times New Roman" w:hAnsi="Times New Roman"/>
                <w:sz w:val="28"/>
                <w:szCs w:val="28"/>
              </w:rPr>
              <w:t>и (или) место пребывания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, реквизиты документа, удостоверяющего личность (наименование, серия и номер, кем и когда выдан), личный номер</w:t>
            </w:r>
            <w:r w:rsidR="00FA52C3" w:rsidRPr="00870C77">
              <w:rPr>
                <w:rFonts w:ascii="Times New Roman" w:hAnsi="Times New Roman"/>
                <w:sz w:val="28"/>
                <w:szCs w:val="28"/>
              </w:rPr>
              <w:t xml:space="preserve"> резидента РБ, УНП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A0D3C" w:rsidRPr="00870C77" w:rsidRDefault="00FA0D3C" w:rsidP="00476473">
            <w:pPr>
              <w:pStyle w:val="ConsPlusNormal"/>
              <w:widowControl/>
              <w:spacing w:line="240" w:lineRule="atLeast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870C77">
              <w:rPr>
                <w:rFonts w:ascii="Times New Roman" w:hAnsi="Times New Roman"/>
                <w:sz w:val="28"/>
                <w:szCs w:val="28"/>
              </w:rPr>
              <w:t>для организаций: наименование, регистрационный номер, дата регистрации, наименование регистрирующего органа, место нахождения, УНП</w:t>
            </w:r>
            <w:r w:rsidR="00C00F42">
              <w:rPr>
                <w:rFonts w:ascii="Times New Roman" w:hAnsi="Times New Roman"/>
                <w:sz w:val="28"/>
                <w:szCs w:val="28"/>
              </w:rPr>
              <w:t>, страна регистрации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>)</w:t>
            </w:r>
            <w:r w:rsidR="009B4FBD" w:rsidRPr="00870C77">
              <w:rPr>
                <w:rStyle w:val="a7"/>
                <w:rFonts w:ascii="Times New Roman" w:hAnsi="Times New Roman"/>
                <w:sz w:val="28"/>
                <w:szCs w:val="28"/>
              </w:rPr>
              <w:footnoteReference w:id="3"/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.   </w:t>
            </w:r>
            <w:r w:rsidR="006E4F65" w:rsidRPr="00870C77">
              <w:rPr>
                <w:rFonts w:ascii="Times New Roman" w:hAnsi="Times New Roman"/>
                <w:sz w:val="28"/>
                <w:szCs w:val="28"/>
              </w:rPr>
              <w:t>*</w:t>
            </w:r>
            <w:r w:rsidRPr="00870C77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305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 xml:space="preserve">Дата заполнения 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  <w:tr w:rsidR="00FA0D3C" w:rsidRPr="00870C77" w:rsidTr="000B790B">
        <w:trPr>
          <w:cantSplit/>
          <w:trHeight w:val="583"/>
        </w:trPr>
        <w:tc>
          <w:tcPr>
            <w:tcW w:w="769" w:type="dxa"/>
          </w:tcPr>
          <w:p w:rsidR="00FA0D3C" w:rsidRPr="00870C77" w:rsidRDefault="00FA0D3C" w:rsidP="00476473">
            <w:pPr>
              <w:spacing w:line="240" w:lineRule="atLeast"/>
              <w:jc w:val="center"/>
              <w:rPr>
                <w:color w:val="000000"/>
                <w:sz w:val="28"/>
                <w:szCs w:val="28"/>
              </w:rPr>
            </w:pPr>
            <w:r w:rsidRPr="00870C77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269" w:type="dxa"/>
          </w:tcPr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Подпись клиента</w:t>
            </w:r>
          </w:p>
          <w:p w:rsidR="00FA0D3C" w:rsidRPr="00870C77" w:rsidRDefault="00FA0D3C" w:rsidP="00476473">
            <w:pPr>
              <w:spacing w:line="240" w:lineRule="atLeast"/>
              <w:rPr>
                <w:sz w:val="28"/>
                <w:szCs w:val="28"/>
              </w:rPr>
            </w:pPr>
            <w:r w:rsidRPr="00870C77">
              <w:rPr>
                <w:sz w:val="28"/>
                <w:szCs w:val="28"/>
              </w:rPr>
              <w:t>Печать</w:t>
            </w:r>
            <w:r w:rsidR="006E4F65" w:rsidRPr="00870C77">
              <w:rPr>
                <w:sz w:val="28"/>
                <w:szCs w:val="28"/>
              </w:rPr>
              <w:t>*</w:t>
            </w:r>
          </w:p>
        </w:tc>
        <w:tc>
          <w:tcPr>
            <w:tcW w:w="6088" w:type="dxa"/>
            <w:gridSpan w:val="4"/>
          </w:tcPr>
          <w:p w:rsidR="00FA0D3C" w:rsidRPr="00870C77" w:rsidRDefault="00FA0D3C" w:rsidP="00476473">
            <w:pPr>
              <w:spacing w:line="240" w:lineRule="atLeast"/>
              <w:rPr>
                <w:b/>
                <w:sz w:val="28"/>
                <w:szCs w:val="28"/>
              </w:rPr>
            </w:pPr>
          </w:p>
        </w:tc>
      </w:tr>
    </w:tbl>
    <w:p w:rsidR="00072DC6" w:rsidRPr="00072DC6" w:rsidRDefault="00067ABE" w:rsidP="00F76AB5">
      <w:pPr>
        <w:spacing w:line="240" w:lineRule="atLeast"/>
        <w:ind w:left="405"/>
      </w:pPr>
      <w:bookmarkStart w:id="0" w:name="_GoBack"/>
      <w:bookmarkEnd w:id="0"/>
      <w:r w:rsidRPr="00067ABE">
        <w:t xml:space="preserve">Примечание: </w:t>
      </w:r>
    </w:p>
    <w:p w:rsidR="00F746A8" w:rsidRPr="00072DC6" w:rsidRDefault="00067ABE" w:rsidP="00072DC6">
      <w:pPr>
        <w:spacing w:line="240" w:lineRule="atLeast"/>
        <w:ind w:left="405"/>
      </w:pPr>
      <w:r w:rsidRPr="00067ABE">
        <w:t xml:space="preserve">* </w:t>
      </w:r>
      <w:r w:rsidR="00F76AB5" w:rsidRPr="00072DC6">
        <w:t>Разовыми клиентами заполняются только поля, помеченные знаком *</w:t>
      </w:r>
    </w:p>
    <w:p w:rsidR="00072DC6" w:rsidRPr="001A2595" w:rsidRDefault="00067ABE" w:rsidP="00F76AB5">
      <w:pPr>
        <w:spacing w:line="240" w:lineRule="atLeast"/>
        <w:ind w:left="405"/>
        <w:rPr>
          <w:sz w:val="28"/>
          <w:szCs w:val="28"/>
        </w:rPr>
      </w:pPr>
      <w:r w:rsidRPr="00067ABE">
        <w:t xml:space="preserve">** </w:t>
      </w:r>
      <w:r w:rsidR="00072DC6" w:rsidRPr="00072DC6">
        <w:t>Для проведения мероприятий по идентификации данных участников финансовой операции</w:t>
      </w:r>
      <w:r>
        <w:t xml:space="preserve"> </w:t>
      </w:r>
      <w:proofErr w:type="gramStart"/>
      <w:r>
        <w:t>согласно</w:t>
      </w:r>
      <w:r w:rsidR="00072DC6">
        <w:t xml:space="preserve"> статьи</w:t>
      </w:r>
      <w:proofErr w:type="gramEnd"/>
      <w:r w:rsidR="00072DC6">
        <w:t xml:space="preserve"> 8 Закона 165-З </w:t>
      </w:r>
      <w:r w:rsidR="00072DC6" w:rsidRPr="00C7057C">
        <w:t>банком, дополнительно, могут быть запрошены вопросники и другие идентификационные документы</w:t>
      </w:r>
    </w:p>
    <w:sectPr w:rsidR="00072DC6" w:rsidRPr="001A2595" w:rsidSect="00072DC6">
      <w:headerReference w:type="default" r:id="rId8"/>
      <w:pgSz w:w="11906" w:h="16838" w:code="9"/>
      <w:pgMar w:top="567" w:right="709" w:bottom="851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430" w:rsidRDefault="00285430">
      <w:r>
        <w:separator/>
      </w:r>
    </w:p>
  </w:endnote>
  <w:endnote w:type="continuationSeparator" w:id="0">
    <w:p w:rsidR="00285430" w:rsidRDefault="002854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430" w:rsidRDefault="00285430">
      <w:r>
        <w:separator/>
      </w:r>
    </w:p>
  </w:footnote>
  <w:footnote w:type="continuationSeparator" w:id="0">
    <w:p w:rsidR="00285430" w:rsidRDefault="00285430">
      <w:r>
        <w:continuationSeparator/>
      </w:r>
    </w:p>
  </w:footnote>
  <w:footnote w:id="1">
    <w:p w:rsidR="006C0ACD" w:rsidRDefault="00195BAE">
      <w:pPr>
        <w:pStyle w:val="a5"/>
      </w:pPr>
      <w:r>
        <w:rPr>
          <w:rStyle w:val="a7"/>
        </w:rPr>
        <w:footnoteRef/>
      </w:r>
      <w:r>
        <w:t xml:space="preserve"> При наличии такого написания в документе, удостоверяющем личность</w:t>
      </w:r>
    </w:p>
  </w:footnote>
  <w:footnote w:id="2">
    <w:p w:rsidR="00473F9E" w:rsidRDefault="00FA0D3C" w:rsidP="00442C77">
      <w:pPr>
        <w:widowControl w:val="0"/>
        <w:autoSpaceDE w:val="0"/>
        <w:autoSpaceDN w:val="0"/>
        <w:adjustRightInd w:val="0"/>
        <w:jc w:val="both"/>
      </w:pPr>
      <w:r>
        <w:rPr>
          <w:rStyle w:val="a7"/>
        </w:rPr>
        <w:footnoteRef/>
      </w:r>
      <w:r>
        <w:t xml:space="preserve"> Выгодоприобретатели </w:t>
      </w:r>
      <w:r w:rsidR="00473F9E">
        <w:t xml:space="preserve">- организация, физическое лицо, в том числе индивидуальный предприниматель, в интересах (в пользу) которых действует участник финансовой операции на основании договоров страхования, </w:t>
      </w:r>
      <w:proofErr w:type="spellStart"/>
      <w:r w:rsidR="00473F9E">
        <w:t>сострахования</w:t>
      </w:r>
      <w:proofErr w:type="spellEnd"/>
      <w:r w:rsidR="00473F9E">
        <w:t>, доверительного управления денежными средствами или иным имуществом;</w:t>
      </w:r>
    </w:p>
    <w:p w:rsidR="006C0ACD" w:rsidRDefault="006C0ACD" w:rsidP="00442C77">
      <w:pPr>
        <w:widowControl w:val="0"/>
        <w:autoSpaceDE w:val="0"/>
        <w:autoSpaceDN w:val="0"/>
        <w:adjustRightInd w:val="0"/>
        <w:jc w:val="both"/>
      </w:pPr>
    </w:p>
  </w:footnote>
  <w:footnote w:id="3">
    <w:p w:rsidR="006C0ACD" w:rsidRDefault="009B4FBD" w:rsidP="00473F9E">
      <w:pPr>
        <w:pStyle w:val="a5"/>
        <w:jc w:val="both"/>
      </w:pPr>
      <w:r>
        <w:rPr>
          <w:rStyle w:val="a7"/>
        </w:rPr>
        <w:footnoteRef/>
      </w:r>
      <w:r>
        <w:t xml:space="preserve"> Если от имени индивидуального предпринимателя при совершении финансовых операций выступает представитель (коммерческий представитель), в указанном поле фиксируются данные представителя.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473" w:rsidRDefault="0075658F">
    <w:pPr>
      <w:pStyle w:val="a8"/>
      <w:jc w:val="center"/>
    </w:pPr>
    <w:r>
      <w:fldChar w:fldCharType="begin"/>
    </w:r>
    <w:r w:rsidR="00DF59BC">
      <w:instrText xml:space="preserve"> PAGE   \* MERGEFORMAT </w:instrText>
    </w:r>
    <w:r>
      <w:fldChar w:fldCharType="separate"/>
    </w:r>
    <w:r w:rsidR="005F3B13">
      <w:rPr>
        <w:noProof/>
      </w:rPr>
      <w:t>5</w:t>
    </w:r>
    <w:r>
      <w:rPr>
        <w:noProof/>
      </w:rPr>
      <w:fldChar w:fldCharType="end"/>
    </w:r>
  </w:p>
  <w:p w:rsidR="00476473" w:rsidRDefault="0047647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04CC8"/>
    <w:multiLevelType w:val="hybridMultilevel"/>
    <w:tmpl w:val="C7360A1C"/>
    <w:lvl w:ilvl="0" w:tplc="F98C2444">
      <w:start w:val="381"/>
      <w:numFmt w:val="bullet"/>
      <w:lvlText w:val=""/>
      <w:lvlJc w:val="left"/>
      <w:pPr>
        <w:ind w:left="405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3F350382"/>
    <w:multiLevelType w:val="hybridMultilevel"/>
    <w:tmpl w:val="6574A614"/>
    <w:lvl w:ilvl="0" w:tplc="C7AC866C">
      <w:start w:val="5"/>
      <w:numFmt w:val="bullet"/>
      <w:lvlText w:val=""/>
      <w:lvlJc w:val="left"/>
      <w:pPr>
        <w:ind w:left="7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66D66C31"/>
    <w:multiLevelType w:val="singleLevel"/>
    <w:tmpl w:val="E13E81A8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361"/>
    <w:rsid w:val="000007BC"/>
    <w:rsid w:val="00022F28"/>
    <w:rsid w:val="000368E4"/>
    <w:rsid w:val="0004121D"/>
    <w:rsid w:val="00042D82"/>
    <w:rsid w:val="00043822"/>
    <w:rsid w:val="00067ABE"/>
    <w:rsid w:val="00072DC6"/>
    <w:rsid w:val="000B790B"/>
    <w:rsid w:val="000C0B63"/>
    <w:rsid w:val="000C296D"/>
    <w:rsid w:val="00132CBA"/>
    <w:rsid w:val="00136241"/>
    <w:rsid w:val="00146FC4"/>
    <w:rsid w:val="001648C2"/>
    <w:rsid w:val="0016526C"/>
    <w:rsid w:val="001667B7"/>
    <w:rsid w:val="00172613"/>
    <w:rsid w:val="00191EC8"/>
    <w:rsid w:val="00195143"/>
    <w:rsid w:val="00195BAE"/>
    <w:rsid w:val="001A2595"/>
    <w:rsid w:val="001A729B"/>
    <w:rsid w:val="001E3662"/>
    <w:rsid w:val="001F0F34"/>
    <w:rsid w:val="00203A87"/>
    <w:rsid w:val="00203C1A"/>
    <w:rsid w:val="0020713C"/>
    <w:rsid w:val="00212E92"/>
    <w:rsid w:val="00213A1C"/>
    <w:rsid w:val="002319E2"/>
    <w:rsid w:val="002354CD"/>
    <w:rsid w:val="00250577"/>
    <w:rsid w:val="00264BE5"/>
    <w:rsid w:val="002674A0"/>
    <w:rsid w:val="00276583"/>
    <w:rsid w:val="002844B0"/>
    <w:rsid w:val="00285430"/>
    <w:rsid w:val="002A1972"/>
    <w:rsid w:val="002A31E4"/>
    <w:rsid w:val="002C4901"/>
    <w:rsid w:val="002D2B3C"/>
    <w:rsid w:val="002D415A"/>
    <w:rsid w:val="002F26C1"/>
    <w:rsid w:val="00300744"/>
    <w:rsid w:val="00335F76"/>
    <w:rsid w:val="003443DA"/>
    <w:rsid w:val="003505D6"/>
    <w:rsid w:val="00370361"/>
    <w:rsid w:val="00377BD4"/>
    <w:rsid w:val="003B450F"/>
    <w:rsid w:val="003E1B62"/>
    <w:rsid w:val="003E596A"/>
    <w:rsid w:val="003E730F"/>
    <w:rsid w:val="003F66A3"/>
    <w:rsid w:val="004255DF"/>
    <w:rsid w:val="00437EBE"/>
    <w:rsid w:val="00442C77"/>
    <w:rsid w:val="00445683"/>
    <w:rsid w:val="00473F9E"/>
    <w:rsid w:val="00476473"/>
    <w:rsid w:val="00477B09"/>
    <w:rsid w:val="00481819"/>
    <w:rsid w:val="0048729F"/>
    <w:rsid w:val="00492A32"/>
    <w:rsid w:val="004C0BD5"/>
    <w:rsid w:val="004C7332"/>
    <w:rsid w:val="004D6159"/>
    <w:rsid w:val="00514D0B"/>
    <w:rsid w:val="005170FF"/>
    <w:rsid w:val="005215AC"/>
    <w:rsid w:val="005229B5"/>
    <w:rsid w:val="00552C99"/>
    <w:rsid w:val="005E280D"/>
    <w:rsid w:val="005F3B13"/>
    <w:rsid w:val="005F673A"/>
    <w:rsid w:val="00604FDB"/>
    <w:rsid w:val="00606BD9"/>
    <w:rsid w:val="006415AF"/>
    <w:rsid w:val="006421FB"/>
    <w:rsid w:val="00657D82"/>
    <w:rsid w:val="00660453"/>
    <w:rsid w:val="006A183C"/>
    <w:rsid w:val="006C0ACD"/>
    <w:rsid w:val="006D1985"/>
    <w:rsid w:val="006D5AF8"/>
    <w:rsid w:val="006E0AC4"/>
    <w:rsid w:val="006E13BB"/>
    <w:rsid w:val="006E4F65"/>
    <w:rsid w:val="006E6794"/>
    <w:rsid w:val="006F1B24"/>
    <w:rsid w:val="006F3E37"/>
    <w:rsid w:val="006F528C"/>
    <w:rsid w:val="00701F06"/>
    <w:rsid w:val="00732CBF"/>
    <w:rsid w:val="0075658F"/>
    <w:rsid w:val="00762CFA"/>
    <w:rsid w:val="00795E42"/>
    <w:rsid w:val="007A6C5A"/>
    <w:rsid w:val="007D3239"/>
    <w:rsid w:val="007D6475"/>
    <w:rsid w:val="007E23D9"/>
    <w:rsid w:val="008032AE"/>
    <w:rsid w:val="00827E86"/>
    <w:rsid w:val="00830EF2"/>
    <w:rsid w:val="00831F39"/>
    <w:rsid w:val="0083581B"/>
    <w:rsid w:val="00836372"/>
    <w:rsid w:val="008479A7"/>
    <w:rsid w:val="00870C77"/>
    <w:rsid w:val="00881E93"/>
    <w:rsid w:val="00885B9E"/>
    <w:rsid w:val="00887786"/>
    <w:rsid w:val="008A00E2"/>
    <w:rsid w:val="008C3512"/>
    <w:rsid w:val="008C799A"/>
    <w:rsid w:val="008D4617"/>
    <w:rsid w:val="008F1F00"/>
    <w:rsid w:val="008F4C7B"/>
    <w:rsid w:val="00901697"/>
    <w:rsid w:val="00913111"/>
    <w:rsid w:val="00933C59"/>
    <w:rsid w:val="00936B6E"/>
    <w:rsid w:val="009642C0"/>
    <w:rsid w:val="009B4FBD"/>
    <w:rsid w:val="009B5F6E"/>
    <w:rsid w:val="009F3E23"/>
    <w:rsid w:val="00A00B94"/>
    <w:rsid w:val="00A03151"/>
    <w:rsid w:val="00A054C1"/>
    <w:rsid w:val="00AA359F"/>
    <w:rsid w:val="00AA3BF4"/>
    <w:rsid w:val="00AA3EE6"/>
    <w:rsid w:val="00AA4321"/>
    <w:rsid w:val="00AC6127"/>
    <w:rsid w:val="00AC78C5"/>
    <w:rsid w:val="00AD0B7C"/>
    <w:rsid w:val="00AF1E8D"/>
    <w:rsid w:val="00B07F61"/>
    <w:rsid w:val="00B23758"/>
    <w:rsid w:val="00B360B9"/>
    <w:rsid w:val="00B63E1E"/>
    <w:rsid w:val="00B71035"/>
    <w:rsid w:val="00BB45C9"/>
    <w:rsid w:val="00BC4F38"/>
    <w:rsid w:val="00BD5542"/>
    <w:rsid w:val="00BD5A7F"/>
    <w:rsid w:val="00BE3531"/>
    <w:rsid w:val="00C00F42"/>
    <w:rsid w:val="00C072D5"/>
    <w:rsid w:val="00C54E38"/>
    <w:rsid w:val="00C9120A"/>
    <w:rsid w:val="00C95E0D"/>
    <w:rsid w:val="00D338D8"/>
    <w:rsid w:val="00D55F38"/>
    <w:rsid w:val="00D773BE"/>
    <w:rsid w:val="00D80DD0"/>
    <w:rsid w:val="00DA46B5"/>
    <w:rsid w:val="00DB36DB"/>
    <w:rsid w:val="00DD6CFB"/>
    <w:rsid w:val="00DF59BC"/>
    <w:rsid w:val="00E020DE"/>
    <w:rsid w:val="00E076C2"/>
    <w:rsid w:val="00E60F03"/>
    <w:rsid w:val="00E6567A"/>
    <w:rsid w:val="00E72ABB"/>
    <w:rsid w:val="00E865C5"/>
    <w:rsid w:val="00E92AFE"/>
    <w:rsid w:val="00E95C08"/>
    <w:rsid w:val="00E96E24"/>
    <w:rsid w:val="00ED45AA"/>
    <w:rsid w:val="00ED50EA"/>
    <w:rsid w:val="00EE1FA7"/>
    <w:rsid w:val="00EE689C"/>
    <w:rsid w:val="00EF2072"/>
    <w:rsid w:val="00EF2B26"/>
    <w:rsid w:val="00F00FA3"/>
    <w:rsid w:val="00F024C1"/>
    <w:rsid w:val="00F06BE7"/>
    <w:rsid w:val="00F5245E"/>
    <w:rsid w:val="00F704E7"/>
    <w:rsid w:val="00F71151"/>
    <w:rsid w:val="00F746A8"/>
    <w:rsid w:val="00F76AB5"/>
    <w:rsid w:val="00FA0D3C"/>
    <w:rsid w:val="00FA52C3"/>
    <w:rsid w:val="00FA6AFB"/>
    <w:rsid w:val="00FB5127"/>
    <w:rsid w:val="00FD3052"/>
    <w:rsid w:val="00FD77C6"/>
    <w:rsid w:val="00FE6F9E"/>
    <w:rsid w:val="00FF5247"/>
    <w:rsid w:val="00FF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F2E8F1-8477-40DD-80F9-7E8AEC9B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CFA"/>
  </w:style>
  <w:style w:type="paragraph" w:styleId="1">
    <w:name w:val="heading 1"/>
    <w:basedOn w:val="a"/>
    <w:next w:val="a"/>
    <w:link w:val="10"/>
    <w:uiPriority w:val="99"/>
    <w:qFormat/>
    <w:rsid w:val="00762CFA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762CFA"/>
    <w:pPr>
      <w:keepNext/>
      <w:jc w:val="both"/>
      <w:outlineLvl w:val="1"/>
    </w:pPr>
    <w:rPr>
      <w:sz w:val="24"/>
    </w:rPr>
  </w:style>
  <w:style w:type="paragraph" w:styleId="5">
    <w:name w:val="heading 5"/>
    <w:basedOn w:val="a"/>
    <w:next w:val="a"/>
    <w:link w:val="50"/>
    <w:uiPriority w:val="99"/>
    <w:qFormat/>
    <w:rsid w:val="00762CFA"/>
    <w:pPr>
      <w:keepNext/>
      <w:outlineLvl w:val="4"/>
    </w:pPr>
    <w:rPr>
      <w:sz w:val="24"/>
    </w:rPr>
  </w:style>
  <w:style w:type="paragraph" w:styleId="6">
    <w:name w:val="heading 6"/>
    <w:basedOn w:val="a"/>
    <w:next w:val="a"/>
    <w:link w:val="60"/>
    <w:uiPriority w:val="99"/>
    <w:qFormat/>
    <w:rsid w:val="00762CFA"/>
    <w:pPr>
      <w:keepNext/>
      <w:jc w:val="center"/>
      <w:outlineLvl w:val="5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62CF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62C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62CFA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62CFA"/>
    <w:rPr>
      <w:rFonts w:ascii="Calibri" w:hAnsi="Calibri" w:cs="Times New Roman"/>
      <w:b/>
      <w:bCs/>
    </w:rPr>
  </w:style>
  <w:style w:type="paragraph" w:styleId="a3">
    <w:name w:val="Balloon Text"/>
    <w:basedOn w:val="a"/>
    <w:link w:val="a4"/>
    <w:uiPriority w:val="99"/>
    <w:semiHidden/>
    <w:rsid w:val="000B790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762C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762CFA"/>
    <w:pPr>
      <w:widowControl w:val="0"/>
      <w:ind w:firstLine="720"/>
    </w:pPr>
    <w:rPr>
      <w:rFonts w:ascii="Arial" w:hAnsi="Arial"/>
    </w:rPr>
  </w:style>
  <w:style w:type="paragraph" w:styleId="a5">
    <w:name w:val="footnote text"/>
    <w:basedOn w:val="a"/>
    <w:link w:val="a6"/>
    <w:uiPriority w:val="99"/>
    <w:semiHidden/>
    <w:rsid w:val="003E730F"/>
  </w:style>
  <w:style w:type="character" w:customStyle="1" w:styleId="a6">
    <w:name w:val="Текст сноски Знак"/>
    <w:basedOn w:val="a0"/>
    <w:link w:val="a5"/>
    <w:uiPriority w:val="99"/>
    <w:semiHidden/>
    <w:locked/>
    <w:rsid w:val="00762CFA"/>
    <w:rPr>
      <w:rFonts w:cs="Times New Roman"/>
      <w:sz w:val="20"/>
      <w:szCs w:val="20"/>
    </w:rPr>
  </w:style>
  <w:style w:type="character" w:styleId="a7">
    <w:name w:val="footnote reference"/>
    <w:basedOn w:val="a0"/>
    <w:uiPriority w:val="99"/>
    <w:semiHidden/>
    <w:rsid w:val="003E730F"/>
    <w:rPr>
      <w:rFonts w:cs="Times New Roman"/>
      <w:vertAlign w:val="superscript"/>
    </w:rPr>
  </w:style>
  <w:style w:type="paragraph" w:styleId="a8">
    <w:name w:val="header"/>
    <w:basedOn w:val="a"/>
    <w:link w:val="a9"/>
    <w:uiPriority w:val="99"/>
    <w:rsid w:val="004764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476473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semiHidden/>
    <w:rsid w:val="004764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76473"/>
    <w:rPr>
      <w:rFonts w:cs="Times New Roman"/>
      <w:sz w:val="20"/>
      <w:szCs w:val="20"/>
    </w:rPr>
  </w:style>
  <w:style w:type="paragraph" w:styleId="ac">
    <w:name w:val="endnote text"/>
    <w:basedOn w:val="a"/>
    <w:link w:val="ad"/>
    <w:uiPriority w:val="99"/>
    <w:semiHidden/>
    <w:rsid w:val="00473F9E"/>
  </w:style>
  <w:style w:type="character" w:customStyle="1" w:styleId="ad">
    <w:name w:val="Текст концевой сноски Знак"/>
    <w:basedOn w:val="a0"/>
    <w:link w:val="ac"/>
    <w:uiPriority w:val="99"/>
    <w:semiHidden/>
    <w:locked/>
    <w:rsid w:val="00473F9E"/>
    <w:rPr>
      <w:rFonts w:cs="Times New Roman"/>
      <w:sz w:val="20"/>
      <w:szCs w:val="20"/>
    </w:rPr>
  </w:style>
  <w:style w:type="character" w:styleId="ae">
    <w:name w:val="endnote reference"/>
    <w:basedOn w:val="a0"/>
    <w:uiPriority w:val="99"/>
    <w:semiHidden/>
    <w:rsid w:val="00473F9E"/>
    <w:rPr>
      <w:rFonts w:cs="Times New Roman"/>
      <w:vertAlign w:val="superscript"/>
    </w:rPr>
  </w:style>
  <w:style w:type="paragraph" w:styleId="af">
    <w:name w:val="caption"/>
    <w:basedOn w:val="a"/>
    <w:next w:val="a"/>
    <w:uiPriority w:val="99"/>
    <w:qFormat/>
    <w:locked/>
    <w:rsid w:val="00DA46B5"/>
    <w:pPr>
      <w:jc w:val="center"/>
    </w:pPr>
    <w:rPr>
      <w:b/>
      <w:sz w:val="28"/>
    </w:rPr>
  </w:style>
  <w:style w:type="paragraph" w:styleId="af0">
    <w:name w:val="List Paragraph"/>
    <w:basedOn w:val="a"/>
    <w:uiPriority w:val="34"/>
    <w:qFormat/>
    <w:rsid w:val="00072DC6"/>
    <w:pPr>
      <w:ind w:left="720"/>
      <w:contextualSpacing/>
    </w:pPr>
  </w:style>
  <w:style w:type="character" w:styleId="af1">
    <w:name w:val="annotation reference"/>
    <w:basedOn w:val="a0"/>
    <w:uiPriority w:val="99"/>
    <w:semiHidden/>
    <w:unhideWhenUsed/>
    <w:rsid w:val="00C9120A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9120A"/>
  </w:style>
  <w:style w:type="character" w:customStyle="1" w:styleId="af3">
    <w:name w:val="Текст примечания Знак"/>
    <w:basedOn w:val="a0"/>
    <w:link w:val="af2"/>
    <w:uiPriority w:val="99"/>
    <w:semiHidden/>
    <w:rsid w:val="00C9120A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9120A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C91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13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63F68-1204-4F7F-B26D-DB30E9162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764</Words>
  <Characters>4357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BVB</Company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kw4s</dc:creator>
  <cp:lastModifiedBy>Жиглина Ольга Николаевна</cp:lastModifiedBy>
  <cp:revision>3</cp:revision>
  <cp:lastPrinted>2016-12-26T07:25:00Z</cp:lastPrinted>
  <dcterms:created xsi:type="dcterms:W3CDTF">2026-03-11T05:38:00Z</dcterms:created>
  <dcterms:modified xsi:type="dcterms:W3CDTF">2026-03-11T05:40:00Z</dcterms:modified>
</cp:coreProperties>
</file>