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452" w:rsidRPr="005E3452" w:rsidRDefault="005E3452" w:rsidP="005E3452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5E34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ОАО «Банк БелВЭБ»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9889"/>
      </w:tblGrid>
      <w:tr w:rsidR="005E3452" w:rsidRPr="005E3452" w:rsidTr="001C2DCC">
        <w:trPr>
          <w:trHeight w:val="284"/>
        </w:trPr>
        <w:tc>
          <w:tcPr>
            <w:tcW w:w="9889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E3452" w:rsidRPr="005E3452" w:rsidTr="001C2DCC">
        <w:trPr>
          <w:trHeight w:val="251"/>
        </w:trPr>
        <w:tc>
          <w:tcPr>
            <w:tcW w:w="9889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подразделения Банка, адрес)</w:t>
            </w:r>
          </w:p>
        </w:tc>
      </w:tr>
      <w:tr w:rsidR="005E3452" w:rsidRPr="005E3452" w:rsidTr="001C2DCC">
        <w:trPr>
          <w:cantSplit/>
          <w:trHeight w:val="299"/>
        </w:trPr>
        <w:tc>
          <w:tcPr>
            <w:tcW w:w="9889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ЗАЯВЛЕНИЕ НА ОТКРЫТИЕ СЧЕТА </w:t>
            </w:r>
          </w:p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№______</w:t>
            </w:r>
          </w:p>
        </w:tc>
      </w:tr>
      <w:tr w:rsidR="005E3452" w:rsidRPr="005E3452" w:rsidTr="001C2DCC">
        <w:trPr>
          <w:cantSplit/>
          <w:trHeight w:val="284"/>
        </w:trPr>
        <w:tc>
          <w:tcPr>
            <w:tcW w:w="9889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3452" w:rsidRPr="005E3452" w:rsidTr="001C2DCC">
        <w:trPr>
          <w:cantSplit/>
          <w:trHeight w:val="93"/>
        </w:trPr>
        <w:tc>
          <w:tcPr>
            <w:tcW w:w="9889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Клиента (его структурного подразделения</w:t>
            </w: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</w:t>
            </w: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); для юридического лица – полное наименование </w:t>
            </w: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 соответствии с учредительными документами)</w:t>
            </w:r>
          </w:p>
        </w:tc>
      </w:tr>
      <w:tr w:rsidR="005E3452" w:rsidRPr="005E3452" w:rsidTr="001C2DCC">
        <w:trPr>
          <w:cantSplit/>
          <w:trHeight w:val="284"/>
        </w:trPr>
        <w:tc>
          <w:tcPr>
            <w:tcW w:w="9889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3452" w:rsidRPr="005E3452" w:rsidTr="001C2DCC">
        <w:trPr>
          <w:cantSplit/>
          <w:trHeight w:val="279"/>
        </w:trPr>
        <w:tc>
          <w:tcPr>
            <w:tcW w:w="9889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(УНП Клиента (его структурного подразделения</w:t>
            </w: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footnoteReference w:customMarkFollows="1" w:id="1"/>
              <w:t>1</w:t>
            </w: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))</w:t>
            </w:r>
          </w:p>
        </w:tc>
      </w:tr>
    </w:tbl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открыть счет: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5148"/>
        <w:gridCol w:w="360"/>
        <w:gridCol w:w="4320"/>
      </w:tblGrid>
      <w:tr w:rsidR="005E3452" w:rsidRPr="005E3452" w:rsidTr="001C2DCC">
        <w:tc>
          <w:tcPr>
            <w:tcW w:w="5148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0" w:type="dxa"/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3452" w:rsidRPr="005E3452" w:rsidTr="001C2DCC">
        <w:tc>
          <w:tcPr>
            <w:tcW w:w="5148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(тип счета)</w:t>
            </w:r>
          </w:p>
        </w:tc>
        <w:tc>
          <w:tcPr>
            <w:tcW w:w="360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(наименование валюты, драгоценного металла)</w:t>
            </w:r>
          </w:p>
        </w:tc>
      </w:tr>
    </w:tbl>
    <w:p w:rsidR="005E3452" w:rsidRPr="005E3452" w:rsidRDefault="005E3452" w:rsidP="005E34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45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правилами открытия, ведения и закрытия счетов корпоративных клиентов.</w:t>
      </w:r>
    </w:p>
    <w:p w:rsidR="005E3452" w:rsidRPr="005E3452" w:rsidRDefault="005E3452" w:rsidP="005E345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452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5E3452">
        <w:rPr>
          <w:rFonts w:ascii="Times New Roman" w:eastAsia="Times New Roman" w:hAnsi="Times New Roman" w:cs="Times New Roman"/>
          <w:sz w:val="24"/>
          <w:szCs w:val="24"/>
        </w:rPr>
        <w:t xml:space="preserve"> общими Условиями заключения, исполнения, изменения и прекращения Договоров,</w:t>
      </w:r>
      <w:r w:rsidRPr="005E34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правилами открытия, ведения и закрытия счетов корпоративных клиентов, Тарифами на выполнение операций и оказание услуг ОАО «Банк БелВЭБ», размещенными на официальном сайте Банка, режимом работы Банка с Клиентами ознакомлены и согласны.</w:t>
      </w:r>
    </w:p>
    <w:p w:rsidR="005E3452" w:rsidRPr="005E3452" w:rsidRDefault="005E3452" w:rsidP="005E3452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45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Настоящим подтверждаем:</w:t>
      </w:r>
    </w:p>
    <w:p w:rsidR="005E3452" w:rsidRPr="005E3452" w:rsidRDefault="005E3452" w:rsidP="005E3452">
      <w:pPr>
        <w:numPr>
          <w:ilvl w:val="0"/>
          <w:numId w:val="1"/>
        </w:numPr>
        <w:tabs>
          <w:tab w:val="left" w:pos="90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45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счетов в банках Республики Беларусь, по которым действует решение уполномоченного органа о приостановлении операций, предписаний суда о запрете открытия счетов в банках;</w:t>
      </w:r>
    </w:p>
    <w:p w:rsidR="005E3452" w:rsidRPr="005E3452" w:rsidRDefault="005E3452" w:rsidP="005E3452">
      <w:pPr>
        <w:numPr>
          <w:ilvl w:val="0"/>
          <w:numId w:val="1"/>
        </w:numPr>
        <w:tabs>
          <w:tab w:val="left" w:pos="90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45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полноту и достоверность сведений, указанных в документах, предоставленных в Банк.</w:t>
      </w:r>
    </w:p>
    <w:p w:rsidR="005E3452" w:rsidRPr="005E3452" w:rsidRDefault="005E3452" w:rsidP="005E3452">
      <w:pPr>
        <w:spacing w:after="0" w:line="160" w:lineRule="exact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219"/>
        <w:gridCol w:w="283"/>
        <w:gridCol w:w="2410"/>
        <w:gridCol w:w="283"/>
        <w:gridCol w:w="2633"/>
      </w:tblGrid>
      <w:tr w:rsidR="005E3452" w:rsidRPr="005E3452" w:rsidTr="001C2DCC">
        <w:tc>
          <w:tcPr>
            <w:tcW w:w="4219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</w:tcPr>
          <w:p w:rsidR="005E3452" w:rsidRPr="005E3452" w:rsidRDefault="005E3452" w:rsidP="005E3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dxa"/>
          </w:tcPr>
          <w:p w:rsidR="005E3452" w:rsidRPr="005E3452" w:rsidRDefault="005E3452" w:rsidP="005E3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3452" w:rsidRPr="005E3452" w:rsidTr="001C2DCC">
        <w:trPr>
          <w:trHeight w:val="155"/>
        </w:trPr>
        <w:tc>
          <w:tcPr>
            <w:tcW w:w="4219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ind w:left="-180" w:right="-1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(наименование должности руководителя Клиента либо лица, им уполномоченного/ индивидуальный</w:t>
            </w: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предприниматель/нотариус)</w:t>
            </w:r>
          </w:p>
        </w:tc>
        <w:tc>
          <w:tcPr>
            <w:tcW w:w="283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83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33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(инициалы, фамилия)</w:t>
            </w:r>
          </w:p>
        </w:tc>
      </w:tr>
    </w:tbl>
    <w:p w:rsidR="005E3452" w:rsidRPr="005E3452" w:rsidRDefault="005E3452" w:rsidP="005E3452">
      <w:pPr>
        <w:spacing w:after="0" w:line="240" w:lineRule="auto"/>
        <w:ind w:left="288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23"/>
        <w:gridCol w:w="7032"/>
      </w:tblGrid>
      <w:tr w:rsidR="005E3452" w:rsidRPr="005E3452" w:rsidTr="001C2DCC">
        <w:trPr>
          <w:gridAfter w:val="1"/>
          <w:wAfter w:w="7262" w:type="dxa"/>
        </w:trPr>
        <w:tc>
          <w:tcPr>
            <w:tcW w:w="2376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3452" w:rsidRPr="005E3452" w:rsidTr="001C2DCC">
        <w:trPr>
          <w:gridAfter w:val="1"/>
          <w:wAfter w:w="7262" w:type="dxa"/>
        </w:trPr>
        <w:tc>
          <w:tcPr>
            <w:tcW w:w="2376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  <w:tr w:rsidR="005E3452" w:rsidRPr="005E3452" w:rsidTr="001C2DC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1"/>
        </w:trPr>
        <w:tc>
          <w:tcPr>
            <w:tcW w:w="9638" w:type="dxa"/>
            <w:gridSpan w:val="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5E3452" w:rsidRPr="005E3452" w:rsidRDefault="005E3452" w:rsidP="005E3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E3452" w:rsidRPr="005E3452" w:rsidRDefault="005E3452" w:rsidP="005E3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5E3452" w:rsidRPr="005E3452" w:rsidRDefault="005E3452" w:rsidP="005E3452">
      <w:pPr>
        <w:spacing w:after="200" w:line="276" w:lineRule="auto"/>
        <w:rPr>
          <w:rFonts w:ascii="Times New Roman" w:eastAsia="Times New Roman" w:hAnsi="Times New Roman" w:cs="Times New Roman"/>
          <w:bCs/>
          <w:kern w:val="32"/>
          <w:sz w:val="24"/>
          <w:szCs w:val="32"/>
          <w:lang w:eastAsia="ru-RU"/>
        </w:rPr>
      </w:pPr>
      <w:bookmarkStart w:id="1" w:name="_Toc44406932"/>
      <w:bookmarkStart w:id="2" w:name="_Toc46242035"/>
      <w:bookmarkStart w:id="3" w:name="_Toc46318600"/>
      <w:bookmarkStart w:id="4" w:name="_Toc46318914"/>
      <w:bookmarkStart w:id="5" w:name="_Toc46326871"/>
      <w:bookmarkStart w:id="6" w:name="_Toc46327855"/>
      <w:bookmarkStart w:id="7" w:name="_Toc46400512"/>
      <w:r w:rsidRPr="005E3452">
        <w:rPr>
          <w:rFonts w:ascii="Times New Roman" w:eastAsia="Times New Roman" w:hAnsi="Times New Roman" w:cs="Times New Roman"/>
          <w:bCs/>
          <w:kern w:val="32"/>
          <w:sz w:val="24"/>
          <w:szCs w:val="32"/>
          <w:lang w:eastAsia="ru-RU"/>
        </w:rPr>
        <w:t>ОТМЕТКИ БАНКА</w:t>
      </w:r>
      <w:bookmarkEnd w:id="1"/>
      <w:bookmarkEnd w:id="2"/>
      <w:bookmarkEnd w:id="3"/>
      <w:bookmarkEnd w:id="4"/>
      <w:bookmarkEnd w:id="5"/>
      <w:bookmarkEnd w:id="6"/>
      <w:bookmarkEnd w:id="7"/>
    </w:p>
    <w:p w:rsidR="005E3452" w:rsidRPr="005E3452" w:rsidRDefault="005E3452" w:rsidP="005E34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34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Принято к исполнению</w:t>
      </w:r>
    </w:p>
    <w:p w:rsidR="005E3452" w:rsidRPr="005E3452" w:rsidRDefault="005E3452" w:rsidP="005E3452">
      <w:pPr>
        <w:spacing w:after="200" w:line="276" w:lineRule="auto"/>
        <w:rPr>
          <w:rFonts w:ascii="Times New Roman" w:eastAsia="Times New Roman" w:hAnsi="Times New Roman" w:cs="Times New Roman"/>
          <w:bCs/>
          <w:kern w:val="32"/>
          <w:sz w:val="24"/>
          <w:szCs w:val="32"/>
          <w:lang w:eastAsia="ru-RU"/>
        </w:rPr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3153"/>
        <w:gridCol w:w="367"/>
        <w:gridCol w:w="2184"/>
        <w:gridCol w:w="2268"/>
        <w:gridCol w:w="274"/>
        <w:gridCol w:w="1393"/>
      </w:tblGrid>
      <w:tr w:rsidR="005E3452" w:rsidRPr="005E3452" w:rsidTr="001C2DCC">
        <w:tc>
          <w:tcPr>
            <w:tcW w:w="3153" w:type="dxa"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7" w:type="dxa"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ind w:hanging="5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4" w:type="dxa"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93" w:type="dxa"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3452" w:rsidRPr="005E3452" w:rsidTr="001C2DCC">
        <w:tc>
          <w:tcPr>
            <w:tcW w:w="31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(должность)</w:t>
            </w:r>
          </w:p>
        </w:tc>
        <w:tc>
          <w:tcPr>
            <w:tcW w:w="367" w:type="dxa"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ind w:hanging="5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74" w:type="dxa"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E3452" w:rsidRPr="005E3452" w:rsidRDefault="005E3452" w:rsidP="005E3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452" w:rsidRPr="005E3452" w:rsidRDefault="005E3452" w:rsidP="005E3452">
      <w:pPr>
        <w:spacing w:after="200" w:line="276" w:lineRule="auto"/>
        <w:rPr>
          <w:rFonts w:ascii="Times New Roman" w:eastAsia="Times New Roman" w:hAnsi="Times New Roman" w:cs="Times New Roman"/>
          <w:bCs/>
          <w:kern w:val="32"/>
          <w:sz w:val="24"/>
          <w:szCs w:val="32"/>
          <w:lang w:eastAsia="ru-RU"/>
        </w:rPr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1106"/>
        <w:gridCol w:w="2397"/>
        <w:gridCol w:w="326"/>
        <w:gridCol w:w="2719"/>
        <w:gridCol w:w="944"/>
        <w:gridCol w:w="2147"/>
      </w:tblGrid>
      <w:tr w:rsidR="005E3452" w:rsidRPr="005E3452" w:rsidTr="001C2DCC">
        <w:tc>
          <w:tcPr>
            <w:tcW w:w="1106" w:type="dxa"/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Счет №</w:t>
            </w:r>
          </w:p>
        </w:tc>
        <w:tc>
          <w:tcPr>
            <w:tcW w:w="2397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" w:type="dxa"/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19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4" w:type="dxa"/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</w:t>
            </w:r>
          </w:p>
        </w:tc>
        <w:tc>
          <w:tcPr>
            <w:tcW w:w="2147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3452" w:rsidRPr="005E3452" w:rsidTr="001C2DCC">
        <w:tc>
          <w:tcPr>
            <w:tcW w:w="1106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7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(номер лицевого счета)</w:t>
            </w:r>
          </w:p>
        </w:tc>
        <w:tc>
          <w:tcPr>
            <w:tcW w:w="326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19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(цифровой код валюты счета)</w:t>
            </w:r>
          </w:p>
        </w:tc>
        <w:tc>
          <w:tcPr>
            <w:tcW w:w="944" w:type="dxa"/>
          </w:tcPr>
          <w:p w:rsidR="005E3452" w:rsidRPr="005E3452" w:rsidRDefault="005E3452" w:rsidP="005E3452">
            <w:pPr>
              <w:spacing w:after="0" w:line="240" w:lineRule="auto"/>
              <w:ind w:right="-64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</w:p>
        </w:tc>
        <w:tc>
          <w:tcPr>
            <w:tcW w:w="2147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ind w:right="-64"/>
              <w:jc w:val="center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bCs/>
          <w:kern w:val="32"/>
          <w:sz w:val="24"/>
          <w:szCs w:val="32"/>
          <w:lang w:eastAsia="ru-RU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2835"/>
        <w:gridCol w:w="1773"/>
        <w:gridCol w:w="1971"/>
        <w:gridCol w:w="369"/>
        <w:gridCol w:w="2880"/>
      </w:tblGrid>
      <w:tr w:rsidR="005E3452" w:rsidRPr="005E3452" w:rsidTr="001C2DCC">
        <w:tc>
          <w:tcPr>
            <w:tcW w:w="2835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73" w:type="dxa"/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E3452" w:rsidRPr="005E3452" w:rsidTr="001C2DCC">
        <w:tc>
          <w:tcPr>
            <w:tcW w:w="2835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 должность)</w:t>
            </w:r>
          </w:p>
        </w:tc>
        <w:tc>
          <w:tcPr>
            <w:tcW w:w="1773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71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69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(инициалы, фамилия)</w:t>
            </w:r>
          </w:p>
        </w:tc>
      </w:tr>
    </w:tbl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bCs/>
          <w:kern w:val="32"/>
          <w:sz w:val="24"/>
          <w:szCs w:val="32"/>
          <w:lang w:eastAsia="ru-RU"/>
        </w:rPr>
      </w:pPr>
      <w:r w:rsidRPr="005E3452">
        <w:rPr>
          <w:rFonts w:ascii="Times New Roman" w:eastAsia="Times New Roman" w:hAnsi="Times New Roman" w:cs="Times New Roman"/>
          <w:bCs/>
          <w:kern w:val="32"/>
          <w:sz w:val="24"/>
          <w:szCs w:val="32"/>
          <w:lang w:eastAsia="ru-RU"/>
        </w:rPr>
        <w:t xml:space="preserve">Отказано в открытии счета ________________________________________________________________________________ </w:t>
      </w:r>
    </w:p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E345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(причина отказа в открытии счета)</w:t>
      </w:r>
    </w:p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bCs/>
          <w:kern w:val="32"/>
          <w:sz w:val="24"/>
          <w:szCs w:val="32"/>
          <w:lang w:eastAsia="ru-RU"/>
        </w:rPr>
      </w:pPr>
    </w:p>
    <w:tbl>
      <w:tblPr>
        <w:tblW w:w="10073" w:type="dxa"/>
        <w:tblLook w:val="01E0" w:firstRow="1" w:lastRow="1" w:firstColumn="1" w:lastColumn="1" w:noHBand="0" w:noVBand="0"/>
      </w:tblPr>
      <w:tblGrid>
        <w:gridCol w:w="2835"/>
        <w:gridCol w:w="426"/>
        <w:gridCol w:w="1275"/>
        <w:gridCol w:w="369"/>
        <w:gridCol w:w="2466"/>
        <w:gridCol w:w="567"/>
        <w:gridCol w:w="1899"/>
        <w:gridCol w:w="236"/>
      </w:tblGrid>
      <w:tr w:rsidR="005E3452" w:rsidRPr="005E3452" w:rsidTr="001C2DCC">
        <w:tc>
          <w:tcPr>
            <w:tcW w:w="2835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6" w:type="dxa"/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" w:type="dxa"/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5E3452" w:rsidRPr="005E3452" w:rsidRDefault="005E3452" w:rsidP="005E3452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5E3452" w:rsidRPr="005E3452" w:rsidRDefault="005E3452" w:rsidP="005E3452">
            <w:pPr>
              <w:rPr>
                <w:rFonts w:ascii="Calibri" w:eastAsia="Times New Roman" w:hAnsi="Calibri" w:cs="Times New Roman"/>
              </w:rPr>
            </w:pPr>
          </w:p>
        </w:tc>
        <w:tc>
          <w:tcPr>
            <w:tcW w:w="236" w:type="dxa"/>
          </w:tcPr>
          <w:p w:rsidR="005E3452" w:rsidRPr="005E3452" w:rsidRDefault="005E3452" w:rsidP="005E3452">
            <w:pPr>
              <w:ind w:right="230"/>
              <w:rPr>
                <w:rFonts w:ascii="Calibri" w:eastAsia="Times New Roman" w:hAnsi="Calibri" w:cs="Times New Roman"/>
              </w:rPr>
            </w:pPr>
          </w:p>
        </w:tc>
      </w:tr>
      <w:tr w:rsidR="005E3452" w:rsidRPr="005E3452" w:rsidTr="001C2DCC">
        <w:trPr>
          <w:gridAfter w:val="1"/>
          <w:wAfter w:w="236" w:type="dxa"/>
        </w:trPr>
        <w:tc>
          <w:tcPr>
            <w:tcW w:w="2835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 должность)</w:t>
            </w:r>
          </w:p>
        </w:tc>
        <w:tc>
          <w:tcPr>
            <w:tcW w:w="426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369" w:type="dxa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66" w:type="dxa"/>
            <w:tcBorders>
              <w:top w:val="single" w:sz="4" w:space="0" w:color="auto"/>
            </w:tcBorders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66" w:type="dxa"/>
            <w:gridSpan w:val="2"/>
          </w:tcPr>
          <w:p w:rsidR="005E3452" w:rsidRPr="005E3452" w:rsidRDefault="005E3452" w:rsidP="005E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3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(дата)</w:t>
            </w:r>
          </w:p>
        </w:tc>
      </w:tr>
    </w:tbl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452" w:rsidRPr="005E3452" w:rsidRDefault="005E3452" w:rsidP="005E34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3452" w:rsidRPr="005E3452" w:rsidRDefault="005E3452" w:rsidP="005E3452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B06B81" w:rsidRDefault="005E3452" w:rsidP="005E3452">
      <w:r w:rsidRPr="005E3452">
        <w:rPr>
          <w:rFonts w:ascii="Calibri" w:eastAsia="Times New Roman" w:hAnsi="Calibri" w:cs="Times New Roman"/>
        </w:rPr>
        <w:br w:type="page"/>
      </w:r>
    </w:p>
    <w:sectPr w:rsidR="00B06B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649" w:rsidRDefault="00C94649" w:rsidP="005E3452">
      <w:pPr>
        <w:spacing w:after="0" w:line="240" w:lineRule="auto"/>
      </w:pPr>
      <w:r>
        <w:separator/>
      </w:r>
    </w:p>
  </w:endnote>
  <w:endnote w:type="continuationSeparator" w:id="0">
    <w:p w:rsidR="00C94649" w:rsidRDefault="00C94649" w:rsidP="005E3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649" w:rsidRDefault="00C94649" w:rsidP="005E3452">
      <w:pPr>
        <w:spacing w:after="0" w:line="240" w:lineRule="auto"/>
      </w:pPr>
      <w:r>
        <w:separator/>
      </w:r>
    </w:p>
  </w:footnote>
  <w:footnote w:type="continuationSeparator" w:id="0">
    <w:p w:rsidR="00C94649" w:rsidRDefault="00C94649" w:rsidP="005E3452">
      <w:pPr>
        <w:spacing w:after="0" w:line="240" w:lineRule="auto"/>
      </w:pPr>
      <w:r>
        <w:continuationSeparator/>
      </w:r>
    </w:p>
  </w:footnote>
  <w:footnote w:id="1">
    <w:p w:rsidR="005E3452" w:rsidRDefault="005E3452" w:rsidP="005E3452">
      <w:pPr>
        <w:pStyle w:val="a3"/>
        <w:ind w:firstLine="708"/>
        <w:jc w:val="both"/>
      </w:pPr>
      <w:r>
        <w:rPr>
          <w:rStyle w:val="a5"/>
          <w:rFonts w:ascii="Times New Roman" w:hAnsi="Times New Roman"/>
        </w:rPr>
        <w:t>1</w:t>
      </w:r>
      <w:r>
        <w:rPr>
          <w:rFonts w:ascii="Times New Roman" w:hAnsi="Times New Roman"/>
        </w:rPr>
        <w:t> </w:t>
      </w:r>
      <w:r>
        <w:rPr>
          <w:rFonts w:ascii="Times New Roman" w:hAnsi="Times New Roman"/>
          <w:szCs w:val="28"/>
        </w:rPr>
        <w:t>Данные структурного подразделения указываются для счета филиала, представительства юридического лица, зарегистрированного в качестве плательщика.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4A11B7"/>
    <w:multiLevelType w:val="multilevel"/>
    <w:tmpl w:val="DB12E146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624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425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602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74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92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09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237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4144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452"/>
    <w:rsid w:val="000374BD"/>
    <w:rsid w:val="005E3452"/>
    <w:rsid w:val="00645E23"/>
    <w:rsid w:val="00AA6963"/>
    <w:rsid w:val="00AF5A8A"/>
    <w:rsid w:val="00C9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35EF1-BEC4-4812-BBA6-2AF26C8D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5E3452"/>
    <w:pPr>
      <w:spacing w:after="200" w:line="276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5E3452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uiPriority w:val="99"/>
    <w:rsid w:val="005E3452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Игнатович Александр Викторович</dc:creator>
  <cp:keywords/>
  <dc:description/>
  <cp:lastModifiedBy>Кулакевич Екатерина Вячеславовна</cp:lastModifiedBy>
  <cp:revision>2</cp:revision>
  <dcterms:created xsi:type="dcterms:W3CDTF">2026-03-24T09:15:00Z</dcterms:created>
  <dcterms:modified xsi:type="dcterms:W3CDTF">2026-03-24T09:15:00Z</dcterms:modified>
</cp:coreProperties>
</file>