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0D" w:rsidRDefault="00A80299" w:rsidP="00A80299">
      <w:pPr>
        <w:pStyle w:val="a4"/>
        <w:shd w:val="clear" w:color="auto" w:fill="FFFFFF"/>
        <w:spacing w:before="0" w:after="0"/>
        <w:jc w:val="center"/>
        <w:rPr>
          <w:rFonts w:ascii="Roboto" w:hAnsi="Roboto"/>
          <w:color w:val="1D1D1B"/>
        </w:rPr>
      </w:pPr>
      <w:r w:rsidRPr="00FA650D">
        <w:rPr>
          <w:sz w:val="28"/>
          <w:szCs w:val="28"/>
        </w:rPr>
        <w:t>ГЛАВА 14</w:t>
      </w:r>
      <w:r w:rsidRPr="00FA650D">
        <w:rPr>
          <w:sz w:val="28"/>
          <w:szCs w:val="28"/>
          <w:vertAlign w:val="superscript"/>
        </w:rPr>
        <w:t>2</w:t>
      </w:r>
      <w:r w:rsidRPr="00FA65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650D">
        <w:rPr>
          <w:sz w:val="28"/>
          <w:szCs w:val="28"/>
        </w:rPr>
        <w:t xml:space="preserve">Услуги для клиентов – нерезидентов, представительств юридического лица </w:t>
      </w:r>
      <w:r>
        <w:rPr>
          <w:sz w:val="28"/>
          <w:szCs w:val="28"/>
        </w:rPr>
        <w:t>–</w:t>
      </w:r>
      <w:r w:rsidRPr="00FA650D">
        <w:rPr>
          <w:sz w:val="28"/>
          <w:szCs w:val="28"/>
        </w:rPr>
        <w:t xml:space="preserve"> нерезидента</w:t>
      </w:r>
      <w:r>
        <w:rPr>
          <w:sz w:val="28"/>
          <w:szCs w:val="28"/>
        </w:rPr>
        <w:t>»</w:t>
      </w:r>
    </w:p>
    <w:p w:rsidR="00FA650D" w:rsidRDefault="00FA650D" w:rsidP="007A3A40">
      <w:pPr>
        <w:pStyle w:val="a4"/>
        <w:shd w:val="clear" w:color="auto" w:fill="FFFFFF"/>
        <w:spacing w:before="0" w:after="0"/>
        <w:rPr>
          <w:rFonts w:ascii="Roboto" w:hAnsi="Roboto"/>
          <w:color w:val="1D1D1B"/>
        </w:rPr>
      </w:pPr>
    </w:p>
    <w:tbl>
      <w:tblPr>
        <w:tblpPr w:leftFromText="180" w:rightFromText="180" w:vertAnchor="page" w:horzAnchor="margin" w:tblpY="20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5161"/>
        <w:gridCol w:w="2865"/>
      </w:tblGrid>
      <w:tr w:rsidR="00796210" w:rsidRPr="00FA650D" w:rsidTr="00FA0612">
        <w:tc>
          <w:tcPr>
            <w:tcW w:w="1319" w:type="dxa"/>
          </w:tcPr>
          <w:p w:rsidR="00796210" w:rsidRPr="00FA650D" w:rsidRDefault="00796210" w:rsidP="00FA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61" w:type="dxa"/>
          </w:tcPr>
          <w:p w:rsidR="00796210" w:rsidRPr="00FA650D" w:rsidRDefault="00796210" w:rsidP="00FA061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 </w:t>
            </w:r>
          </w:p>
        </w:tc>
        <w:tc>
          <w:tcPr>
            <w:tcW w:w="2865" w:type="dxa"/>
          </w:tcPr>
          <w:p w:rsidR="00796210" w:rsidRPr="00FA650D" w:rsidRDefault="00796210" w:rsidP="00FA0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тарифа, руб.</w:t>
            </w:r>
          </w:p>
        </w:tc>
      </w:tr>
      <w:tr w:rsidR="00796210" w:rsidRPr="001A2151" w:rsidTr="00FA0612">
        <w:tc>
          <w:tcPr>
            <w:tcW w:w="1319" w:type="dxa"/>
          </w:tcPr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14</w:t>
            </w:r>
            <w:r w:rsidRPr="001A215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A2151">
              <w:rPr>
                <w:rFonts w:ascii="Times New Roman" w:hAnsi="Times New Roman" w:cs="Times New Roman"/>
                <w:color w:val="000000"/>
              </w:rPr>
              <w:t>.23</w:t>
            </w:r>
          </w:p>
        </w:tc>
        <w:tc>
          <w:tcPr>
            <w:tcW w:w="5161" w:type="dxa"/>
          </w:tcPr>
          <w:p w:rsidR="00796210" w:rsidRPr="001A2151" w:rsidRDefault="00796210" w:rsidP="00FA0612">
            <w:pPr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Абонентская плата за использование системы «Интернет-Банк» для обмена электронными документами согласно разделу «Базовые документы» перечня документов, передаваемых через данную систему</w:t>
            </w:r>
            <w:r w:rsidRPr="001A2151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865" w:type="dxa"/>
          </w:tcPr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 xml:space="preserve">взимается ежемесячно </w:t>
            </w:r>
            <w:r w:rsidRPr="001A2151">
              <w:rPr>
                <w:rFonts w:ascii="Times New Roman" w:hAnsi="Times New Roman" w:cs="Times New Roman"/>
                <w:color w:val="000000"/>
              </w:rPr>
              <w:br/>
              <w:t>1000 руб.</w:t>
            </w:r>
          </w:p>
        </w:tc>
      </w:tr>
      <w:tr w:rsidR="00796210" w:rsidRPr="001A2151" w:rsidTr="00FA0612">
        <w:tc>
          <w:tcPr>
            <w:tcW w:w="1319" w:type="dxa"/>
          </w:tcPr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14</w:t>
            </w:r>
            <w:r w:rsidRPr="001A215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A2151">
              <w:rPr>
                <w:rFonts w:ascii="Times New Roman" w:hAnsi="Times New Roman" w:cs="Times New Roman"/>
                <w:color w:val="000000"/>
              </w:rPr>
              <w:t>.25</w:t>
            </w:r>
          </w:p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14</w:t>
            </w:r>
            <w:r w:rsidRPr="001A215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A2151">
              <w:rPr>
                <w:rFonts w:ascii="Times New Roman" w:hAnsi="Times New Roman" w:cs="Times New Roman"/>
                <w:color w:val="000000"/>
              </w:rPr>
              <w:t>.25.1</w:t>
            </w:r>
          </w:p>
        </w:tc>
        <w:tc>
          <w:tcPr>
            <w:tcW w:w="5161" w:type="dxa"/>
          </w:tcPr>
          <w:p w:rsidR="00796210" w:rsidRPr="001A2151" w:rsidRDefault="00796210" w:rsidP="00FA0612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1A2151">
              <w:rPr>
                <w:sz w:val="22"/>
                <w:szCs w:val="22"/>
              </w:rPr>
              <w:t>Обслуживание в рамках договора на дистанционное банковское обслуживание с использованием мобильного приложения «</w:t>
            </w:r>
            <w:proofErr w:type="spellStart"/>
            <w:r w:rsidRPr="001A2151">
              <w:rPr>
                <w:sz w:val="22"/>
                <w:szCs w:val="22"/>
              </w:rPr>
              <w:t>БелВЭБ</w:t>
            </w:r>
            <w:proofErr w:type="spellEnd"/>
            <w:r w:rsidRPr="001A2151">
              <w:rPr>
                <w:sz w:val="22"/>
                <w:szCs w:val="22"/>
              </w:rPr>
              <w:t xml:space="preserve"> Бизнес»</w:t>
            </w:r>
            <w:r w:rsidRPr="001A2151">
              <w:rPr>
                <w:sz w:val="22"/>
                <w:szCs w:val="22"/>
                <w:vertAlign w:val="superscript"/>
              </w:rPr>
              <w:t>5</w:t>
            </w:r>
          </w:p>
          <w:p w:rsidR="00796210" w:rsidRPr="001A2151" w:rsidRDefault="00796210" w:rsidP="00FA0612">
            <w:pPr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Абонентская плата за услуги в рамках договора на дистанционное банковское обслуживание с использованием мобильного приложения «</w:t>
            </w:r>
            <w:proofErr w:type="spellStart"/>
            <w:r w:rsidRPr="001A2151">
              <w:rPr>
                <w:rFonts w:ascii="Times New Roman" w:hAnsi="Times New Roman" w:cs="Times New Roman"/>
                <w:color w:val="000000"/>
              </w:rPr>
              <w:t>БелВЭБ</w:t>
            </w:r>
            <w:proofErr w:type="spellEnd"/>
            <w:r w:rsidRPr="001A2151">
              <w:rPr>
                <w:rFonts w:ascii="Times New Roman" w:hAnsi="Times New Roman" w:cs="Times New Roman"/>
                <w:color w:val="000000"/>
              </w:rPr>
              <w:t xml:space="preserve"> Бизнес», для обмена электронными документами согласно разделу «Базовые документы» перечня документов, передаваемых через данное приложение</w:t>
            </w:r>
            <w:r w:rsidRPr="001A2151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1A21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65" w:type="dxa"/>
          </w:tcPr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  <w:r w:rsidRPr="001A2151">
              <w:rPr>
                <w:sz w:val="22"/>
                <w:szCs w:val="22"/>
              </w:rPr>
              <w:t>взимается ежемесячно</w:t>
            </w: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  <w:r w:rsidRPr="001A2151">
              <w:rPr>
                <w:sz w:val="22"/>
                <w:szCs w:val="22"/>
              </w:rPr>
              <w:t>700 руб.</w:t>
            </w: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96210" w:rsidRPr="001A2151" w:rsidTr="00FA0612">
        <w:tc>
          <w:tcPr>
            <w:tcW w:w="1319" w:type="dxa"/>
          </w:tcPr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14</w:t>
            </w:r>
            <w:r w:rsidRPr="001A215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A2151">
              <w:rPr>
                <w:rFonts w:ascii="Times New Roman" w:hAnsi="Times New Roman" w:cs="Times New Roman"/>
                <w:color w:val="000000"/>
              </w:rPr>
              <w:t>.27</w:t>
            </w:r>
          </w:p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14</w:t>
            </w:r>
            <w:r w:rsidRPr="001A215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A2151">
              <w:rPr>
                <w:rFonts w:ascii="Times New Roman" w:hAnsi="Times New Roman" w:cs="Times New Roman"/>
                <w:color w:val="000000"/>
              </w:rPr>
              <w:t>.27.1</w:t>
            </w:r>
          </w:p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1" w:type="dxa"/>
          </w:tcPr>
          <w:p w:rsidR="00796210" w:rsidRPr="001A2151" w:rsidRDefault="00796210" w:rsidP="00FA0612">
            <w:pPr>
              <w:pStyle w:val="Default"/>
              <w:rPr>
                <w:sz w:val="22"/>
                <w:szCs w:val="22"/>
              </w:rPr>
            </w:pPr>
            <w:r w:rsidRPr="001A2151">
              <w:rPr>
                <w:sz w:val="22"/>
                <w:szCs w:val="22"/>
              </w:rPr>
              <w:t>Банковский перевод по счетам «Ностро» (кроме банко</w:t>
            </w:r>
            <w:r>
              <w:rPr>
                <w:sz w:val="22"/>
                <w:szCs w:val="22"/>
              </w:rPr>
              <w:t>вских переводов по поручениям б</w:t>
            </w:r>
            <w:r w:rsidRPr="001A2151">
              <w:rPr>
                <w:sz w:val="22"/>
                <w:szCs w:val="22"/>
              </w:rPr>
              <w:t>анков-корреспондентов)</w:t>
            </w:r>
            <w:r w:rsidRPr="001A2151">
              <w:rPr>
                <w:sz w:val="22"/>
                <w:szCs w:val="22"/>
                <w:vertAlign w:val="superscript"/>
              </w:rPr>
              <w:t>7</w:t>
            </w:r>
            <w:r w:rsidRPr="001A2151">
              <w:rPr>
                <w:sz w:val="22"/>
                <w:szCs w:val="22"/>
              </w:rPr>
              <w:t>:</w:t>
            </w:r>
          </w:p>
          <w:p w:rsidR="00796210" w:rsidRPr="001A2151" w:rsidRDefault="00796210" w:rsidP="00FA0612">
            <w:pPr>
              <w:pStyle w:val="Default"/>
              <w:rPr>
                <w:sz w:val="22"/>
                <w:szCs w:val="22"/>
              </w:rPr>
            </w:pPr>
            <w:r w:rsidRPr="001A2151">
              <w:rPr>
                <w:sz w:val="22"/>
                <w:szCs w:val="22"/>
              </w:rPr>
              <w:t>в СКВ</w:t>
            </w:r>
          </w:p>
          <w:p w:rsidR="00796210" w:rsidRPr="001A2151" w:rsidRDefault="00796210" w:rsidP="00FA06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</w:rPr>
            </w:pPr>
            <w:r w:rsidRPr="001A2151">
              <w:rPr>
                <w:sz w:val="22"/>
                <w:szCs w:val="22"/>
              </w:rPr>
              <w:t xml:space="preserve">0,3 % от суммы перевода, минимум </w:t>
            </w:r>
            <w:r>
              <w:rPr>
                <w:sz w:val="22"/>
                <w:szCs w:val="22"/>
              </w:rPr>
              <w:t>1</w:t>
            </w:r>
            <w:r w:rsidRPr="001A2151">
              <w:rPr>
                <w:sz w:val="22"/>
                <w:szCs w:val="22"/>
              </w:rPr>
              <w:t>00 USD, максимум</w:t>
            </w:r>
          </w:p>
          <w:p w:rsidR="00796210" w:rsidRPr="001A2151" w:rsidRDefault="00796210" w:rsidP="00FA061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1A2151">
              <w:rPr>
                <w:sz w:val="22"/>
                <w:szCs w:val="22"/>
              </w:rPr>
              <w:t xml:space="preserve">000 </w:t>
            </w:r>
            <w:r w:rsidRPr="001A2151">
              <w:rPr>
                <w:sz w:val="22"/>
                <w:szCs w:val="22"/>
                <w:lang w:val="en-US"/>
              </w:rPr>
              <w:t>USD</w:t>
            </w:r>
          </w:p>
        </w:tc>
      </w:tr>
      <w:tr w:rsidR="00796210" w:rsidRPr="001A2151" w:rsidTr="00FA0612">
        <w:tc>
          <w:tcPr>
            <w:tcW w:w="1319" w:type="dxa"/>
          </w:tcPr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14</w:t>
            </w:r>
            <w:r w:rsidRPr="001A2151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A2151">
              <w:rPr>
                <w:rFonts w:ascii="Times New Roman" w:hAnsi="Times New Roman" w:cs="Times New Roman"/>
                <w:color w:val="000000"/>
              </w:rPr>
              <w:t>.27.2</w:t>
            </w:r>
          </w:p>
        </w:tc>
        <w:tc>
          <w:tcPr>
            <w:tcW w:w="5161" w:type="dxa"/>
          </w:tcPr>
          <w:p w:rsidR="00796210" w:rsidRPr="001A2151" w:rsidRDefault="00796210" w:rsidP="00FA0612">
            <w:pPr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>в ОКВ (кроме гривны)</w:t>
            </w:r>
          </w:p>
        </w:tc>
        <w:tc>
          <w:tcPr>
            <w:tcW w:w="2865" w:type="dxa"/>
          </w:tcPr>
          <w:p w:rsidR="00796210" w:rsidRPr="001A2151" w:rsidRDefault="00796210" w:rsidP="00FA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151">
              <w:rPr>
                <w:rFonts w:ascii="Times New Roman" w:hAnsi="Times New Roman" w:cs="Times New Roman"/>
                <w:color w:val="000000"/>
              </w:rPr>
              <w:t xml:space="preserve">0,3% от суммы перевода, минимум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1A2151">
              <w:rPr>
                <w:rFonts w:ascii="Times New Roman" w:hAnsi="Times New Roman" w:cs="Times New Roman"/>
                <w:color w:val="000000"/>
              </w:rPr>
              <w:t xml:space="preserve"> USD, </w:t>
            </w:r>
            <w:r>
              <w:rPr>
                <w:rFonts w:ascii="Times New Roman" w:hAnsi="Times New Roman" w:cs="Times New Roman"/>
                <w:color w:val="000000"/>
              </w:rPr>
              <w:t>максимум 2</w:t>
            </w:r>
            <w:r w:rsidRPr="001A2151">
              <w:rPr>
                <w:rFonts w:ascii="Times New Roman" w:hAnsi="Times New Roman" w:cs="Times New Roman"/>
                <w:color w:val="000000"/>
              </w:rPr>
              <w:t>000 USD</w:t>
            </w:r>
          </w:p>
        </w:tc>
      </w:tr>
    </w:tbl>
    <w:p w:rsidR="00FA650D" w:rsidRDefault="00FA650D" w:rsidP="007A3A40">
      <w:pPr>
        <w:pStyle w:val="a4"/>
        <w:shd w:val="clear" w:color="auto" w:fill="FFFFFF"/>
        <w:spacing w:before="0" w:after="0"/>
        <w:rPr>
          <w:rFonts w:ascii="Roboto" w:hAnsi="Roboto"/>
          <w:color w:val="1D1D1B"/>
        </w:rPr>
      </w:pPr>
      <w:bookmarkStart w:id="0" w:name="_GoBack"/>
      <w:bookmarkEnd w:id="0"/>
    </w:p>
    <w:p w:rsidR="00FA650D" w:rsidRDefault="00FA650D" w:rsidP="007A3A40">
      <w:pPr>
        <w:pStyle w:val="a4"/>
        <w:shd w:val="clear" w:color="auto" w:fill="FFFFFF"/>
        <w:spacing w:before="0" w:after="0"/>
        <w:rPr>
          <w:rFonts w:ascii="Roboto" w:hAnsi="Roboto"/>
          <w:color w:val="1D1D1B"/>
        </w:rPr>
      </w:pPr>
    </w:p>
    <w:p w:rsidR="00236FE5" w:rsidRPr="00FA650D" w:rsidRDefault="00236FE5" w:rsidP="00236FE5">
      <w:pPr>
        <w:jc w:val="center"/>
        <w:rPr>
          <w:rFonts w:ascii="Times New Roman" w:hAnsi="Times New Roman" w:cs="Times New Roman"/>
        </w:rPr>
      </w:pPr>
    </w:p>
    <w:p w:rsidR="00FA650D" w:rsidRDefault="00FA650D" w:rsidP="007A3A40">
      <w:pPr>
        <w:pStyle w:val="a4"/>
        <w:shd w:val="clear" w:color="auto" w:fill="FFFFFF"/>
        <w:spacing w:before="0" w:after="0"/>
        <w:rPr>
          <w:rFonts w:ascii="Roboto" w:hAnsi="Roboto"/>
          <w:color w:val="1D1D1B"/>
        </w:rPr>
      </w:pPr>
    </w:p>
    <w:p w:rsidR="00FA650D" w:rsidRDefault="00FA650D" w:rsidP="007A3A40">
      <w:pPr>
        <w:pStyle w:val="a4"/>
        <w:shd w:val="clear" w:color="auto" w:fill="FFFFFF"/>
        <w:spacing w:before="0" w:after="0"/>
        <w:rPr>
          <w:rFonts w:ascii="Roboto" w:hAnsi="Roboto"/>
          <w:color w:val="1D1D1B"/>
        </w:rPr>
      </w:pPr>
    </w:p>
    <w:p w:rsidR="007A3A40" w:rsidRDefault="007A3A40" w:rsidP="007A3A40">
      <w:pPr>
        <w:pStyle w:val="a4"/>
        <w:shd w:val="clear" w:color="auto" w:fill="FFFFFF"/>
        <w:spacing w:before="0" w:after="0"/>
        <w:rPr>
          <w:rFonts w:ascii="Roboto" w:hAnsi="Roboto"/>
          <w:color w:val="1D1D1B"/>
        </w:rPr>
      </w:pPr>
    </w:p>
    <w:p w:rsidR="0090093F" w:rsidRPr="00FA650D" w:rsidRDefault="00796210" w:rsidP="00236FE5">
      <w:pPr>
        <w:jc w:val="center"/>
        <w:rPr>
          <w:rFonts w:ascii="Times New Roman" w:hAnsi="Times New Roman" w:cs="Times New Roman"/>
        </w:rPr>
      </w:pPr>
    </w:p>
    <w:sectPr w:rsidR="0090093F" w:rsidRPr="00F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D5C"/>
    <w:multiLevelType w:val="multilevel"/>
    <w:tmpl w:val="472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12C0"/>
    <w:multiLevelType w:val="multilevel"/>
    <w:tmpl w:val="EC3E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0"/>
    <w:rsid w:val="00236FE5"/>
    <w:rsid w:val="00461597"/>
    <w:rsid w:val="005262BB"/>
    <w:rsid w:val="00796210"/>
    <w:rsid w:val="007A3A40"/>
    <w:rsid w:val="00A16A47"/>
    <w:rsid w:val="00A80299"/>
    <w:rsid w:val="00BE5DDC"/>
    <w:rsid w:val="00C344ED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D52E-591A-42D9-A37D-94534DA2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A40"/>
    <w:rPr>
      <w:color w:val="08628C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7A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A3A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D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6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024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53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Трич Людмила Владимировна</dc:creator>
  <cp:keywords/>
  <dc:description/>
  <cp:lastModifiedBy>da4s</cp:lastModifiedBy>
  <cp:revision>2</cp:revision>
  <dcterms:created xsi:type="dcterms:W3CDTF">2021-11-18T07:57:00Z</dcterms:created>
  <dcterms:modified xsi:type="dcterms:W3CDTF">2021-11-18T07:57:00Z</dcterms:modified>
</cp:coreProperties>
</file>